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22" w:rsidRDefault="00F36322" w:rsidP="00F2417E">
      <w:pPr>
        <w:spacing w:after="0" w:line="240" w:lineRule="auto"/>
        <w:ind w:left="1440" w:firstLine="720"/>
        <w:rPr>
          <w:rFonts w:ascii="Times New Roman" w:hAnsi="Times New Roman" w:cs="Times New Roman"/>
          <w:b/>
          <w:bCs/>
          <w:sz w:val="28"/>
          <w:szCs w:val="28"/>
          <w:u w:val="single"/>
        </w:rPr>
      </w:pPr>
    </w:p>
    <w:p w:rsidR="00FC1DD9" w:rsidRDefault="00D41861" w:rsidP="00F2417E">
      <w:pPr>
        <w:spacing w:after="0" w:line="240" w:lineRule="auto"/>
        <w:ind w:left="1440" w:firstLine="720"/>
        <w:rPr>
          <w:rFonts w:ascii="Times New Roman" w:hAnsi="Times New Roman" w:cs="Times New Roman"/>
          <w:b/>
          <w:bCs/>
          <w:sz w:val="24"/>
          <w:szCs w:val="24"/>
          <w:u w:val="single"/>
        </w:rPr>
      </w:pPr>
      <w:r>
        <w:rPr>
          <w:rFonts w:ascii="Times New Roman" w:hAnsi="Times New Roman" w:cs="Times New Roman"/>
          <w:b/>
          <w:bCs/>
          <w:sz w:val="28"/>
          <w:szCs w:val="28"/>
          <w:u w:val="single"/>
        </w:rPr>
        <w:t>A</w:t>
      </w:r>
      <w:r w:rsidR="002E27A2" w:rsidRPr="00E97072">
        <w:rPr>
          <w:rFonts w:ascii="Times New Roman" w:hAnsi="Times New Roman" w:cs="Times New Roman"/>
          <w:b/>
          <w:bCs/>
          <w:sz w:val="28"/>
          <w:szCs w:val="28"/>
          <w:u w:val="single"/>
        </w:rPr>
        <w:t xml:space="preserve">ssessment </w:t>
      </w:r>
      <w:r w:rsidR="00F2417E">
        <w:rPr>
          <w:rFonts w:ascii="Times New Roman" w:hAnsi="Times New Roman" w:cs="Times New Roman"/>
          <w:b/>
          <w:bCs/>
          <w:sz w:val="28"/>
          <w:szCs w:val="28"/>
          <w:u w:val="single"/>
        </w:rPr>
        <w:t>Tool</w:t>
      </w:r>
      <w:r w:rsidR="00C968AD" w:rsidRPr="00E97072">
        <w:rPr>
          <w:rFonts w:ascii="Times New Roman" w:hAnsi="Times New Roman" w:cs="Times New Roman"/>
          <w:b/>
          <w:bCs/>
          <w:sz w:val="28"/>
          <w:szCs w:val="28"/>
          <w:u w:val="single"/>
        </w:rPr>
        <w:t xml:space="preserve"> </w:t>
      </w:r>
      <w:r w:rsidR="002E27A2" w:rsidRPr="00E97072">
        <w:rPr>
          <w:rFonts w:ascii="Times New Roman" w:hAnsi="Times New Roman" w:cs="Times New Roman"/>
          <w:b/>
          <w:bCs/>
          <w:sz w:val="28"/>
          <w:szCs w:val="28"/>
          <w:u w:val="single"/>
        </w:rPr>
        <w:t>for</w:t>
      </w:r>
      <w:r w:rsidR="008C1619">
        <w:rPr>
          <w:rFonts w:ascii="Times New Roman" w:hAnsi="Times New Roman" w:cs="Times New Roman"/>
          <w:b/>
          <w:bCs/>
          <w:sz w:val="28"/>
          <w:szCs w:val="28"/>
          <w:u w:val="single"/>
        </w:rPr>
        <w:t xml:space="preserve"> CBO</w:t>
      </w:r>
      <w:r w:rsidR="00F2417E">
        <w:rPr>
          <w:rFonts w:ascii="Times New Roman" w:hAnsi="Times New Roman" w:cs="Times New Roman"/>
          <w:b/>
          <w:bCs/>
          <w:sz w:val="28"/>
          <w:szCs w:val="28"/>
          <w:u w:val="single"/>
        </w:rPr>
        <w:t xml:space="preserve"> Implementing TI</w:t>
      </w:r>
    </w:p>
    <w:p w:rsidR="008F502D" w:rsidRPr="00084CC6" w:rsidRDefault="008F502D" w:rsidP="001B1BE3">
      <w:pPr>
        <w:spacing w:after="0" w:line="240" w:lineRule="auto"/>
        <w:jc w:val="both"/>
        <w:rPr>
          <w:rFonts w:ascii="Times New Roman" w:hAnsi="Times New Roman" w:cs="Times New Roman"/>
          <w:b/>
          <w:bCs/>
          <w:sz w:val="24"/>
          <w:szCs w:val="24"/>
          <w:u w:val="single"/>
        </w:rPr>
      </w:pP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21"/>
      </w:tblGrid>
      <w:tr w:rsidR="009F1C1E" w:rsidRPr="00084CC6" w:rsidTr="0031408A">
        <w:trPr>
          <w:trHeight w:val="278"/>
        </w:trPr>
        <w:tc>
          <w:tcPr>
            <w:tcW w:w="9621" w:type="dxa"/>
            <w:shd w:val="clear" w:color="auto" w:fill="C4BC96"/>
          </w:tcPr>
          <w:p w:rsidR="009F1C1E" w:rsidRPr="00084CC6" w:rsidRDefault="009F1C1E" w:rsidP="001B1BE3">
            <w:pPr>
              <w:spacing w:after="0" w:line="240" w:lineRule="auto"/>
              <w:jc w:val="both"/>
              <w:rPr>
                <w:rFonts w:ascii="Times New Roman" w:hAnsi="Times New Roman" w:cs="Times New Roman"/>
                <w:b/>
                <w:bCs/>
                <w:i/>
                <w:iCs/>
                <w:sz w:val="24"/>
                <w:szCs w:val="24"/>
              </w:rPr>
            </w:pPr>
            <w:r w:rsidRPr="00084CC6">
              <w:rPr>
                <w:rFonts w:ascii="Times New Roman" w:hAnsi="Times New Roman" w:cs="Times New Roman"/>
                <w:b/>
                <w:bCs/>
                <w:i/>
                <w:iCs/>
                <w:sz w:val="24"/>
                <w:szCs w:val="24"/>
              </w:rPr>
              <w:t>Basic Information</w:t>
            </w:r>
            <w:r w:rsidR="00B254E1">
              <w:rPr>
                <w:rFonts w:ascii="Times New Roman" w:hAnsi="Times New Roman" w:cs="Times New Roman"/>
                <w:b/>
                <w:bCs/>
                <w:i/>
                <w:iCs/>
                <w:sz w:val="24"/>
                <w:szCs w:val="24"/>
              </w:rPr>
              <w:t xml:space="preserve"> to be filled up with the Governing Board members of the CBO</w:t>
            </w:r>
          </w:p>
        </w:tc>
      </w:tr>
    </w:tbl>
    <w:p w:rsidR="00FE1AEA" w:rsidRDefault="00FE1AEA" w:rsidP="00FE1AEA">
      <w:pPr>
        <w:spacing w:after="0" w:line="240" w:lineRule="auto"/>
        <w:ind w:left="180"/>
        <w:jc w:val="both"/>
        <w:rPr>
          <w:rFonts w:ascii="Times New Roman" w:hAnsi="Times New Roman" w:cs="Times New Roman"/>
          <w:sz w:val="24"/>
          <w:szCs w:val="24"/>
        </w:rPr>
      </w:pPr>
    </w:p>
    <w:p w:rsidR="00512C10" w:rsidRPr="008046A5" w:rsidRDefault="00E92EF8"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Name of the CBO : </w:t>
      </w:r>
      <w:r w:rsidR="00C21229">
        <w:rPr>
          <w:rFonts w:ascii="Times New Roman" w:hAnsi="Times New Roman" w:cs="Times New Roman"/>
          <w:sz w:val="24"/>
          <w:szCs w:val="24"/>
        </w:rPr>
        <w:t>Snehatheeram ( Ren No 773/2003)</w:t>
      </w:r>
    </w:p>
    <w:p w:rsidR="001A559E" w:rsidRPr="008046A5" w:rsidRDefault="00E92EF8"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Postal Address</w:t>
      </w:r>
      <w:r w:rsidR="0047649D" w:rsidRPr="008046A5">
        <w:rPr>
          <w:rFonts w:ascii="Times New Roman" w:hAnsi="Times New Roman" w:cs="Times New Roman"/>
          <w:sz w:val="24"/>
          <w:szCs w:val="24"/>
        </w:rPr>
        <w:t xml:space="preserve"> </w:t>
      </w:r>
      <w:r w:rsidRPr="008046A5">
        <w:rPr>
          <w:rFonts w:ascii="Times New Roman" w:hAnsi="Times New Roman" w:cs="Times New Roman"/>
          <w:sz w:val="24"/>
          <w:szCs w:val="24"/>
        </w:rPr>
        <w:t>:</w:t>
      </w:r>
      <w:r w:rsidR="0047649D" w:rsidRPr="008046A5">
        <w:rPr>
          <w:rFonts w:ascii="Times New Roman" w:hAnsi="Times New Roman" w:cs="Times New Roman"/>
          <w:sz w:val="24"/>
          <w:szCs w:val="24"/>
        </w:rPr>
        <w:t xml:space="preserve">   </w:t>
      </w:r>
      <w:r w:rsidR="00C21229">
        <w:rPr>
          <w:rFonts w:ascii="Times New Roman" w:hAnsi="Times New Roman" w:cs="Times New Roman"/>
          <w:sz w:val="24"/>
          <w:szCs w:val="24"/>
        </w:rPr>
        <w:t>Near Chinmaya Balabhavan, Parishad Road, Talap, Kannur-</w:t>
      </w:r>
    </w:p>
    <w:p w:rsidR="00512C10" w:rsidRPr="008046A5" w:rsidRDefault="001A559E"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Telephone:</w:t>
      </w:r>
      <w:r w:rsidR="00395DC9" w:rsidRPr="008046A5">
        <w:rPr>
          <w:rFonts w:ascii="Times New Roman" w:hAnsi="Times New Roman" w:cs="Times New Roman"/>
          <w:sz w:val="24"/>
          <w:szCs w:val="24"/>
        </w:rPr>
        <w:t xml:space="preserve">   </w:t>
      </w:r>
      <w:r w:rsidR="00C21229">
        <w:rPr>
          <w:rFonts w:ascii="Times New Roman" w:hAnsi="Times New Roman" w:cs="Times New Roman"/>
          <w:sz w:val="24"/>
          <w:szCs w:val="24"/>
        </w:rPr>
        <w:t>0497 2712939</w:t>
      </w:r>
      <w:r w:rsidR="00B254E1" w:rsidRPr="008046A5">
        <w:rPr>
          <w:rFonts w:ascii="Times New Roman" w:hAnsi="Times New Roman" w:cs="Times New Roman"/>
          <w:sz w:val="24"/>
          <w:szCs w:val="24"/>
        </w:rPr>
        <w:t xml:space="preserve">        </w:t>
      </w:r>
    </w:p>
    <w:p w:rsidR="009051D9" w:rsidRPr="008046A5" w:rsidRDefault="00615F10"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Name of the chief </w:t>
      </w:r>
      <w:r w:rsidR="001A559E" w:rsidRPr="008046A5">
        <w:rPr>
          <w:rFonts w:ascii="Times New Roman" w:hAnsi="Times New Roman" w:cs="Times New Roman"/>
          <w:sz w:val="24"/>
          <w:szCs w:val="24"/>
        </w:rPr>
        <w:t>f</w:t>
      </w:r>
      <w:r w:rsidRPr="008046A5">
        <w:rPr>
          <w:rFonts w:ascii="Times New Roman" w:hAnsi="Times New Roman" w:cs="Times New Roman"/>
          <w:sz w:val="24"/>
          <w:szCs w:val="24"/>
        </w:rPr>
        <w:t>unctionary</w:t>
      </w:r>
      <w:r w:rsidR="00B254E1" w:rsidRPr="008046A5">
        <w:rPr>
          <w:rFonts w:ascii="Times New Roman" w:hAnsi="Times New Roman" w:cs="Times New Roman"/>
          <w:sz w:val="24"/>
          <w:szCs w:val="24"/>
        </w:rPr>
        <w:t xml:space="preserve"> :</w:t>
      </w:r>
      <w:r w:rsidR="008046A5" w:rsidRPr="008046A5">
        <w:rPr>
          <w:rFonts w:ascii="Times New Roman" w:hAnsi="Times New Roman" w:cs="Times New Roman"/>
          <w:sz w:val="24"/>
          <w:szCs w:val="24"/>
        </w:rPr>
        <w:t xml:space="preserve"> </w:t>
      </w:r>
      <w:r w:rsidR="00C21229">
        <w:rPr>
          <w:rFonts w:ascii="Times New Roman" w:hAnsi="Times New Roman" w:cs="Times New Roman"/>
          <w:sz w:val="24"/>
          <w:szCs w:val="24"/>
        </w:rPr>
        <w:t>Biju.K.V</w:t>
      </w:r>
    </w:p>
    <w:p w:rsidR="002F1631" w:rsidRPr="008046A5" w:rsidRDefault="00E92EF8" w:rsidP="00B254E1">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Contact  persons :</w:t>
      </w:r>
      <w:r w:rsidR="00395DC9" w:rsidRPr="008046A5">
        <w:rPr>
          <w:rFonts w:ascii="Times New Roman" w:hAnsi="Times New Roman" w:cs="Times New Roman"/>
          <w:sz w:val="24"/>
          <w:szCs w:val="24"/>
        </w:rPr>
        <w:t xml:space="preserve">    </w:t>
      </w:r>
      <w:r w:rsidR="008046A5" w:rsidRPr="008046A5">
        <w:rPr>
          <w:rFonts w:ascii="Times New Roman" w:hAnsi="Times New Roman" w:cs="Times New Roman"/>
          <w:sz w:val="24"/>
          <w:szCs w:val="24"/>
        </w:rPr>
        <w:t xml:space="preserve"> </w:t>
      </w:r>
      <w:r w:rsidR="00C21229">
        <w:rPr>
          <w:rFonts w:ascii="Times New Roman" w:hAnsi="Times New Roman" w:cs="Times New Roman"/>
          <w:sz w:val="24"/>
          <w:szCs w:val="24"/>
        </w:rPr>
        <w:t>Biju.K.V</w:t>
      </w:r>
    </w:p>
    <w:p w:rsidR="00512C10" w:rsidRPr="008046A5" w:rsidRDefault="00E92EF8"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Designation    :   </w:t>
      </w:r>
      <w:r w:rsidR="00C21229">
        <w:rPr>
          <w:rFonts w:ascii="Times New Roman" w:hAnsi="Times New Roman" w:cs="Times New Roman"/>
          <w:sz w:val="24"/>
          <w:szCs w:val="24"/>
        </w:rPr>
        <w:t>President</w:t>
      </w:r>
    </w:p>
    <w:p w:rsidR="000734DA" w:rsidRPr="008046A5" w:rsidRDefault="0063431C"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Summary of understanding </w:t>
      </w:r>
      <w:r w:rsidR="0022584A" w:rsidRPr="008046A5">
        <w:rPr>
          <w:rFonts w:ascii="Times New Roman" w:hAnsi="Times New Roman" w:cs="Times New Roman"/>
          <w:sz w:val="24"/>
          <w:szCs w:val="24"/>
        </w:rPr>
        <w:t xml:space="preserve">on </w:t>
      </w:r>
      <w:r w:rsidRPr="008046A5">
        <w:rPr>
          <w:rFonts w:ascii="Times New Roman" w:hAnsi="Times New Roman" w:cs="Times New Roman"/>
          <w:sz w:val="24"/>
          <w:szCs w:val="24"/>
        </w:rPr>
        <w:t>the purpose of forming the CBO</w:t>
      </w:r>
      <w:r w:rsidR="00B95437" w:rsidRPr="008046A5">
        <w:rPr>
          <w:rFonts w:ascii="Times New Roman" w:hAnsi="Times New Roman" w:cs="Times New Roman"/>
          <w:sz w:val="24"/>
          <w:szCs w:val="24"/>
        </w:rPr>
        <w:t>,</w:t>
      </w:r>
      <w:r w:rsidRPr="008046A5">
        <w:rPr>
          <w:rFonts w:ascii="Times New Roman" w:hAnsi="Times New Roman" w:cs="Times New Roman"/>
          <w:sz w:val="24"/>
          <w:szCs w:val="24"/>
        </w:rPr>
        <w:t xml:space="preserve"> through informal discussion with the </w:t>
      </w:r>
      <w:r w:rsidR="0044424A" w:rsidRPr="008046A5">
        <w:rPr>
          <w:rFonts w:ascii="Times New Roman" w:hAnsi="Times New Roman" w:cs="Times New Roman"/>
          <w:sz w:val="24"/>
          <w:szCs w:val="24"/>
        </w:rPr>
        <w:t xml:space="preserve">office bearers and governing </w:t>
      </w:r>
      <w:r w:rsidRPr="008046A5">
        <w:rPr>
          <w:rFonts w:ascii="Times New Roman" w:hAnsi="Times New Roman" w:cs="Times New Roman"/>
          <w:sz w:val="24"/>
          <w:szCs w:val="24"/>
        </w:rPr>
        <w:t xml:space="preserve">board members </w:t>
      </w:r>
      <w:r w:rsidR="00E92EF8" w:rsidRPr="008046A5">
        <w:rPr>
          <w:rFonts w:ascii="Times New Roman" w:hAnsi="Times New Roman" w:cs="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32"/>
      </w:tblGrid>
      <w:tr w:rsidR="00DE6610" w:rsidRPr="00084CC6" w:rsidTr="0031408A">
        <w:trPr>
          <w:trHeight w:val="818"/>
        </w:trPr>
        <w:tc>
          <w:tcPr>
            <w:tcW w:w="9532" w:type="dxa"/>
          </w:tcPr>
          <w:p w:rsidR="00941C9F" w:rsidRPr="00084CC6" w:rsidRDefault="00C21229" w:rsidP="00062A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Five members present including secretary, joint secretary and treasure. </w:t>
            </w:r>
            <w:r w:rsidR="00062A70">
              <w:rPr>
                <w:rFonts w:ascii="Times New Roman" w:hAnsi="Times New Roman" w:cs="Times New Roman"/>
                <w:sz w:val="24"/>
                <w:szCs w:val="24"/>
              </w:rPr>
              <w:t xml:space="preserve">Secretary, who was there in the project since its inception has clarity on evolution of the CBO. As stated community empowerment is the main objective of the CBO, he or other members could not narrate or explain the way they are planning to achieve the objectives. </w:t>
            </w:r>
          </w:p>
        </w:tc>
      </w:tr>
    </w:tbl>
    <w:p w:rsidR="00777979" w:rsidRDefault="00777979" w:rsidP="001B1BE3">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87"/>
      </w:tblGrid>
      <w:tr w:rsidR="0087621A" w:rsidRPr="00084CC6" w:rsidTr="0031408A">
        <w:trPr>
          <w:trHeight w:val="260"/>
        </w:trPr>
        <w:tc>
          <w:tcPr>
            <w:tcW w:w="9487" w:type="dxa"/>
            <w:shd w:val="clear" w:color="auto" w:fill="C4BC96"/>
          </w:tcPr>
          <w:p w:rsidR="0087621A" w:rsidRPr="00084CC6" w:rsidRDefault="0018695A" w:rsidP="001B1BE3">
            <w:pPr>
              <w:spacing w:after="0" w:line="240" w:lineRule="auto"/>
              <w:jc w:val="both"/>
              <w:rPr>
                <w:rFonts w:ascii="Times New Roman" w:hAnsi="Times New Roman" w:cs="Times New Roman"/>
                <w:b/>
                <w:bCs/>
                <w:i/>
                <w:iCs/>
                <w:sz w:val="24"/>
                <w:szCs w:val="24"/>
              </w:rPr>
            </w:pPr>
            <w:r w:rsidRPr="00084CC6">
              <w:rPr>
                <w:rFonts w:ascii="Times New Roman" w:hAnsi="Times New Roman" w:cs="Times New Roman"/>
                <w:b/>
                <w:bCs/>
                <w:i/>
                <w:iCs/>
                <w:sz w:val="24"/>
                <w:szCs w:val="24"/>
              </w:rPr>
              <w:t>Target Group profile</w:t>
            </w:r>
            <w:r w:rsidR="004D7B67">
              <w:rPr>
                <w:rFonts w:ascii="Times New Roman" w:hAnsi="Times New Roman" w:cs="Times New Roman"/>
                <w:b/>
                <w:bCs/>
                <w:i/>
                <w:iCs/>
                <w:sz w:val="24"/>
                <w:szCs w:val="24"/>
              </w:rPr>
              <w:t xml:space="preserve"> population profile</w:t>
            </w:r>
          </w:p>
        </w:tc>
      </w:tr>
    </w:tbl>
    <w:p w:rsidR="00E92EF8" w:rsidRPr="00084CC6" w:rsidRDefault="00E92EF8" w:rsidP="008134D2">
      <w:pPr>
        <w:spacing w:after="0" w:line="240" w:lineRule="auto"/>
        <w:ind w:left="270"/>
        <w:jc w:val="both"/>
        <w:rPr>
          <w:rFonts w:ascii="Times New Roman" w:hAnsi="Times New Roman" w:cs="Times New Roman"/>
          <w:sz w:val="24"/>
          <w:szCs w:val="24"/>
        </w:rPr>
      </w:pPr>
    </w:p>
    <w:p w:rsidR="00E92EF8" w:rsidRPr="00084CC6" w:rsidRDefault="00E92EF8" w:rsidP="001B1BE3">
      <w:pPr>
        <w:numPr>
          <w:ilvl w:val="0"/>
          <w:numId w:val="2"/>
        </w:numPr>
        <w:spacing w:after="0" w:line="240" w:lineRule="auto"/>
        <w:ind w:left="270"/>
        <w:jc w:val="both"/>
        <w:rPr>
          <w:rFonts w:ascii="Times New Roman" w:hAnsi="Times New Roman" w:cs="Times New Roman"/>
          <w:sz w:val="24"/>
          <w:szCs w:val="24"/>
        </w:rPr>
      </w:pPr>
      <w:r w:rsidRPr="00084CC6">
        <w:rPr>
          <w:rFonts w:ascii="Times New Roman" w:hAnsi="Times New Roman" w:cs="Times New Roman"/>
          <w:sz w:val="24"/>
          <w:szCs w:val="24"/>
        </w:rPr>
        <w:t>Type of project</w:t>
      </w:r>
      <w:r w:rsidR="00EC2FE4">
        <w:rPr>
          <w:rFonts w:ascii="Times New Roman" w:hAnsi="Times New Roman" w:cs="Times New Roman"/>
          <w:sz w:val="24"/>
          <w:szCs w:val="24"/>
        </w:rPr>
        <w:t>s</w:t>
      </w:r>
      <w:r w:rsidRPr="00084CC6">
        <w:rPr>
          <w:rFonts w:ascii="Times New Roman" w:hAnsi="Times New Roman" w:cs="Times New Roman"/>
          <w:sz w:val="24"/>
          <w:szCs w:val="24"/>
        </w:rPr>
        <w:t xml:space="preserve"> :</w:t>
      </w:r>
      <w:r w:rsidR="00C21229">
        <w:rPr>
          <w:rFonts w:ascii="Times New Roman" w:hAnsi="Times New Roman" w:cs="Times New Roman"/>
          <w:sz w:val="24"/>
          <w:szCs w:val="24"/>
        </w:rPr>
        <w:t xml:space="preserve"> MSM</w:t>
      </w:r>
    </w:p>
    <w:p w:rsidR="006F5DBD" w:rsidRPr="00084CC6" w:rsidRDefault="006F5DBD" w:rsidP="001B1BE3">
      <w:pPr>
        <w:numPr>
          <w:ilvl w:val="0"/>
          <w:numId w:val="2"/>
        </w:numPr>
        <w:spacing w:after="0" w:line="240" w:lineRule="auto"/>
        <w:ind w:left="270"/>
        <w:jc w:val="both"/>
        <w:rPr>
          <w:rFonts w:ascii="Times New Roman" w:hAnsi="Times New Roman" w:cs="Times New Roman"/>
          <w:sz w:val="24"/>
          <w:szCs w:val="24"/>
        </w:rPr>
      </w:pPr>
      <w:r w:rsidRPr="00084CC6">
        <w:rPr>
          <w:rFonts w:ascii="Times New Roman" w:hAnsi="Times New Roman" w:cs="Times New Roman"/>
          <w:sz w:val="24"/>
          <w:szCs w:val="24"/>
        </w:rPr>
        <w:t>Estimated no. of MSM</w:t>
      </w:r>
      <w:r w:rsidR="00C21229">
        <w:rPr>
          <w:rFonts w:ascii="Times New Roman" w:hAnsi="Times New Roman" w:cs="Times New Roman"/>
          <w:sz w:val="24"/>
          <w:szCs w:val="24"/>
        </w:rPr>
        <w:t xml:space="preserve"> </w:t>
      </w:r>
      <w:r w:rsidRPr="00084CC6">
        <w:rPr>
          <w:rFonts w:ascii="Times New Roman" w:hAnsi="Times New Roman" w:cs="Times New Roman"/>
          <w:sz w:val="24"/>
          <w:szCs w:val="24"/>
        </w:rPr>
        <w:t xml:space="preserve">in the </w:t>
      </w:r>
      <w:r w:rsidR="00911B61">
        <w:rPr>
          <w:rFonts w:ascii="Times New Roman" w:hAnsi="Times New Roman" w:cs="Times New Roman"/>
          <w:sz w:val="24"/>
          <w:szCs w:val="24"/>
        </w:rPr>
        <w:t xml:space="preserve">assigned </w:t>
      </w:r>
      <w:r w:rsidRPr="00084CC6">
        <w:rPr>
          <w:rFonts w:ascii="Times New Roman" w:hAnsi="Times New Roman" w:cs="Times New Roman"/>
          <w:sz w:val="24"/>
          <w:szCs w:val="24"/>
        </w:rPr>
        <w:t>area:</w:t>
      </w:r>
    </w:p>
    <w:p w:rsidR="00DE6610" w:rsidRDefault="00E92EF8" w:rsidP="001B1BE3">
      <w:pPr>
        <w:numPr>
          <w:ilvl w:val="0"/>
          <w:numId w:val="2"/>
        </w:numPr>
        <w:spacing w:after="0" w:line="240" w:lineRule="auto"/>
        <w:ind w:left="270"/>
        <w:jc w:val="both"/>
        <w:rPr>
          <w:rFonts w:ascii="Times New Roman" w:hAnsi="Times New Roman" w:cs="Times New Roman"/>
          <w:sz w:val="24"/>
          <w:szCs w:val="24"/>
        </w:rPr>
      </w:pPr>
      <w:r w:rsidRPr="00084CC6">
        <w:rPr>
          <w:rFonts w:ascii="Times New Roman" w:hAnsi="Times New Roman" w:cs="Times New Roman"/>
          <w:sz w:val="24"/>
          <w:szCs w:val="24"/>
        </w:rPr>
        <w:t xml:space="preserve">Target </w:t>
      </w:r>
      <w:r w:rsidR="008134D2">
        <w:rPr>
          <w:rFonts w:ascii="Times New Roman" w:hAnsi="Times New Roman" w:cs="Times New Roman"/>
          <w:sz w:val="24"/>
          <w:szCs w:val="24"/>
        </w:rPr>
        <w:t>as per proposal</w:t>
      </w:r>
      <w:r w:rsidRPr="00084CC6">
        <w:rPr>
          <w:rFonts w:ascii="Times New Roman" w:hAnsi="Times New Roman" w:cs="Times New Roman"/>
          <w:sz w:val="24"/>
          <w:szCs w:val="24"/>
        </w:rPr>
        <w:t>:</w:t>
      </w:r>
      <w:r w:rsidR="00F84A95">
        <w:rPr>
          <w:rFonts w:ascii="Times New Roman" w:hAnsi="Times New Roman" w:cs="Times New Roman"/>
          <w:sz w:val="24"/>
          <w:szCs w:val="24"/>
        </w:rPr>
        <w:t xml:space="preserve"> </w:t>
      </w:r>
    </w:p>
    <w:p w:rsidR="0063431C" w:rsidRDefault="0063431C" w:rsidP="001B1BE3">
      <w:pPr>
        <w:numPr>
          <w:ilvl w:val="0"/>
          <w:numId w:val="2"/>
        </w:numPr>
        <w:spacing w:after="0" w:line="240" w:lineRule="auto"/>
        <w:ind w:left="270"/>
        <w:jc w:val="both"/>
        <w:rPr>
          <w:rFonts w:ascii="Times New Roman" w:hAnsi="Times New Roman" w:cs="Times New Roman"/>
          <w:sz w:val="24"/>
          <w:szCs w:val="24"/>
        </w:rPr>
      </w:pPr>
      <w:r>
        <w:rPr>
          <w:rFonts w:ascii="Times New Roman" w:hAnsi="Times New Roman" w:cs="Times New Roman"/>
          <w:sz w:val="24"/>
          <w:szCs w:val="24"/>
        </w:rPr>
        <w:t xml:space="preserve">Number </w:t>
      </w:r>
      <w:r w:rsidR="008134D2">
        <w:rPr>
          <w:rFonts w:ascii="Times New Roman" w:hAnsi="Times New Roman" w:cs="Times New Roman"/>
          <w:sz w:val="24"/>
          <w:szCs w:val="24"/>
        </w:rPr>
        <w:t>of HRGs regist</w:t>
      </w:r>
      <w:r w:rsidR="00D93DE4">
        <w:rPr>
          <w:rFonts w:ascii="Times New Roman" w:hAnsi="Times New Roman" w:cs="Times New Roman"/>
          <w:sz w:val="24"/>
          <w:szCs w:val="24"/>
        </w:rPr>
        <w:t>e</w:t>
      </w:r>
      <w:r w:rsidR="00547187">
        <w:rPr>
          <w:rFonts w:ascii="Times New Roman" w:hAnsi="Times New Roman" w:cs="Times New Roman"/>
          <w:sz w:val="24"/>
          <w:szCs w:val="24"/>
        </w:rPr>
        <w:t>red in the TI</w:t>
      </w:r>
      <w:r w:rsidR="00112480">
        <w:rPr>
          <w:rFonts w:ascii="Times New Roman" w:hAnsi="Times New Roman" w:cs="Times New Roman"/>
          <w:sz w:val="24"/>
          <w:szCs w:val="24"/>
        </w:rPr>
        <w:t>:</w:t>
      </w:r>
    </w:p>
    <w:p w:rsidR="00B706B5" w:rsidRPr="00F84A95" w:rsidRDefault="0063431C" w:rsidP="001B1BE3">
      <w:pPr>
        <w:numPr>
          <w:ilvl w:val="0"/>
          <w:numId w:val="2"/>
        </w:numPr>
        <w:spacing w:after="0" w:line="240" w:lineRule="auto"/>
        <w:ind w:left="270"/>
        <w:jc w:val="both"/>
        <w:rPr>
          <w:rFonts w:ascii="Times New Roman" w:hAnsi="Times New Roman" w:cs="Times New Roman"/>
          <w:sz w:val="24"/>
          <w:szCs w:val="24"/>
        </w:rPr>
      </w:pPr>
      <w:r w:rsidRPr="00F84A95">
        <w:rPr>
          <w:rFonts w:ascii="Times New Roman" w:hAnsi="Times New Roman" w:cs="Times New Roman"/>
          <w:sz w:val="24"/>
          <w:szCs w:val="24"/>
        </w:rPr>
        <w:t>What is the total number of members in the CBO</w:t>
      </w:r>
      <w:r w:rsidR="00547187">
        <w:rPr>
          <w:rFonts w:ascii="Times New Roman" w:hAnsi="Times New Roman" w:cs="Times New Roman"/>
          <w:sz w:val="24"/>
          <w:szCs w:val="24"/>
        </w:rPr>
        <w:t xml:space="preserve">( as per </w:t>
      </w:r>
      <w:r w:rsidR="00655D6C">
        <w:rPr>
          <w:rFonts w:ascii="Times New Roman" w:hAnsi="Times New Roman" w:cs="Times New Roman"/>
          <w:sz w:val="24"/>
          <w:szCs w:val="24"/>
        </w:rPr>
        <w:t>membership records</w:t>
      </w:r>
      <w:r w:rsidR="00547187">
        <w:rPr>
          <w:rFonts w:ascii="Times New Roman" w:hAnsi="Times New Roman" w:cs="Times New Roman"/>
          <w:sz w:val="24"/>
          <w:szCs w:val="24"/>
        </w:rPr>
        <w:t>):</w:t>
      </w:r>
      <w:r w:rsidR="00112480" w:rsidRPr="00F84A95">
        <w:rPr>
          <w:rFonts w:ascii="Times New Roman" w:hAnsi="Times New Roman" w:cs="Times New Roman"/>
          <w:sz w:val="24"/>
          <w:szCs w:val="24"/>
        </w:rPr>
        <w:t>:</w:t>
      </w:r>
      <w:r w:rsidR="00F84A95" w:rsidRPr="00F84A95">
        <w:rPr>
          <w:rFonts w:ascii="Times New Roman" w:hAnsi="Times New Roman" w:cs="Times New Roman"/>
          <w:sz w:val="24"/>
          <w:szCs w:val="24"/>
        </w:rPr>
        <w:t xml:space="preserve"> </w:t>
      </w:r>
      <w:r w:rsidR="00C21229">
        <w:rPr>
          <w:rFonts w:ascii="Times New Roman" w:hAnsi="Times New Roman" w:cs="Times New Roman"/>
          <w:sz w:val="24"/>
          <w:szCs w:val="24"/>
        </w:rPr>
        <w:t>677</w:t>
      </w:r>
    </w:p>
    <w:p w:rsidR="00DE6610" w:rsidRPr="00084CC6" w:rsidRDefault="00DE6610" w:rsidP="001B1BE3">
      <w:pPr>
        <w:spacing w:after="0" w:line="240" w:lineRule="auto"/>
        <w:ind w:left="-90"/>
        <w:jc w:val="both"/>
        <w:rPr>
          <w:rFonts w:ascii="Times New Roman" w:hAnsi="Times New Roman" w:cs="Times New Roman"/>
          <w:sz w:val="24"/>
          <w:szCs w:val="24"/>
        </w:rPr>
      </w:pPr>
    </w:p>
    <w:tbl>
      <w:tblPr>
        <w:tblW w:w="9878"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78"/>
      </w:tblGrid>
      <w:tr w:rsidR="00316489" w:rsidRPr="00084CC6" w:rsidTr="0031408A">
        <w:trPr>
          <w:trHeight w:val="350"/>
        </w:trPr>
        <w:tc>
          <w:tcPr>
            <w:tcW w:w="9878" w:type="dxa"/>
            <w:shd w:val="clear" w:color="auto" w:fill="C4BC96"/>
          </w:tcPr>
          <w:p w:rsidR="00316489" w:rsidRPr="00EC6FB9" w:rsidRDefault="00B706B5"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Section A</w:t>
            </w:r>
            <w:r w:rsidRPr="00084CC6">
              <w:rPr>
                <w:rFonts w:ascii="Times New Roman" w:hAnsi="Times New Roman" w:cs="Times New Roman"/>
                <w:b/>
                <w:bCs/>
                <w:i/>
                <w:iCs/>
                <w:sz w:val="24"/>
                <w:szCs w:val="24"/>
              </w:rPr>
              <w:t>:</w:t>
            </w:r>
            <w:r w:rsidR="00CF57C9">
              <w:rPr>
                <w:rFonts w:ascii="Times New Roman" w:hAnsi="Times New Roman" w:cs="Times New Roman"/>
                <w:b/>
                <w:bCs/>
                <w:i/>
                <w:iCs/>
                <w:sz w:val="24"/>
                <w:szCs w:val="24"/>
              </w:rPr>
              <w:t xml:space="preserve"> </w:t>
            </w:r>
            <w:r w:rsidR="003110C9" w:rsidRPr="00084CC6">
              <w:rPr>
                <w:rFonts w:ascii="Times New Roman" w:hAnsi="Times New Roman" w:cs="Times New Roman"/>
                <w:b/>
                <w:bCs/>
                <w:i/>
                <w:iCs/>
                <w:sz w:val="24"/>
                <w:szCs w:val="24"/>
              </w:rPr>
              <w:t>S</w:t>
            </w:r>
            <w:r w:rsidR="003110C9">
              <w:rPr>
                <w:rFonts w:ascii="Times New Roman" w:hAnsi="Times New Roman" w:cs="Times New Roman"/>
                <w:b/>
                <w:bCs/>
                <w:i/>
                <w:iCs/>
                <w:sz w:val="24"/>
                <w:szCs w:val="24"/>
              </w:rPr>
              <w:t>ystems</w:t>
            </w:r>
            <w:r>
              <w:rPr>
                <w:rFonts w:ascii="Times New Roman" w:hAnsi="Times New Roman" w:cs="Times New Roman"/>
                <w:b/>
                <w:bCs/>
                <w:i/>
                <w:iCs/>
                <w:sz w:val="24"/>
                <w:szCs w:val="24"/>
              </w:rPr>
              <w:t xml:space="preserve">/ Governance </w:t>
            </w:r>
            <w:r w:rsidR="00316489" w:rsidRPr="00084CC6">
              <w:rPr>
                <w:rFonts w:ascii="Times New Roman" w:hAnsi="Times New Roman" w:cs="Times New Roman"/>
                <w:b/>
                <w:bCs/>
                <w:i/>
                <w:iCs/>
                <w:sz w:val="24"/>
                <w:szCs w:val="24"/>
              </w:rPr>
              <w:t>of the organization</w:t>
            </w:r>
            <w:r w:rsidR="0044424A" w:rsidRPr="00E4152F">
              <w:rPr>
                <w:rFonts w:ascii="Times New Roman" w:hAnsi="Times New Roman" w:cs="Times New Roman"/>
                <w:b/>
                <w:bCs/>
                <w:i/>
                <w:iCs/>
                <w:sz w:val="24"/>
                <w:szCs w:val="24"/>
              </w:rPr>
              <w:t>.(</w:t>
            </w:r>
            <w:r w:rsidR="00E4152F">
              <w:rPr>
                <w:rFonts w:ascii="Times New Roman" w:hAnsi="Times New Roman" w:cs="Times New Roman"/>
                <w:b/>
                <w:i/>
                <w:sz w:val="24"/>
                <w:szCs w:val="24"/>
              </w:rPr>
              <w:t>T</w:t>
            </w:r>
            <w:r w:rsidR="0044424A" w:rsidRPr="00E4152F">
              <w:rPr>
                <w:rFonts w:ascii="Times New Roman" w:hAnsi="Times New Roman" w:cs="Times New Roman"/>
                <w:b/>
                <w:i/>
                <w:sz w:val="24"/>
                <w:szCs w:val="24"/>
              </w:rPr>
              <w:t>h</w:t>
            </w:r>
            <w:r w:rsidR="00E4152F">
              <w:rPr>
                <w:rFonts w:ascii="Times New Roman" w:hAnsi="Times New Roman" w:cs="Times New Roman"/>
                <w:b/>
                <w:i/>
                <w:sz w:val="24"/>
                <w:szCs w:val="24"/>
              </w:rPr>
              <w:t>e</w:t>
            </w:r>
            <w:r w:rsidR="0044424A" w:rsidRPr="00E4152F">
              <w:rPr>
                <w:rFonts w:ascii="Times New Roman" w:hAnsi="Times New Roman" w:cs="Times New Roman"/>
                <w:b/>
                <w:i/>
                <w:sz w:val="24"/>
                <w:szCs w:val="24"/>
              </w:rPr>
              <w:t xml:space="preserve"> section should be discussed with the office bearers</w:t>
            </w:r>
            <w:r w:rsidR="00E4152F" w:rsidRPr="00E4152F">
              <w:rPr>
                <w:rFonts w:ascii="Times New Roman" w:hAnsi="Times New Roman" w:cs="Times New Roman"/>
                <w:b/>
                <w:i/>
                <w:sz w:val="24"/>
                <w:szCs w:val="24"/>
              </w:rPr>
              <w:t xml:space="preserve">, board members </w:t>
            </w:r>
            <w:r w:rsidR="0044424A" w:rsidRPr="00E4152F">
              <w:rPr>
                <w:rFonts w:ascii="Times New Roman" w:hAnsi="Times New Roman" w:cs="Times New Roman"/>
                <w:b/>
                <w:i/>
                <w:sz w:val="24"/>
                <w:szCs w:val="24"/>
              </w:rPr>
              <w:t xml:space="preserve"> and other members of the governing board)</w:t>
            </w:r>
          </w:p>
        </w:tc>
      </w:tr>
    </w:tbl>
    <w:p w:rsidR="00477A20" w:rsidRDefault="00477A20" w:rsidP="00477A20">
      <w:pPr>
        <w:spacing w:after="0" w:line="240" w:lineRule="auto"/>
        <w:jc w:val="both"/>
        <w:rPr>
          <w:rFonts w:ascii="Times New Roman" w:hAnsi="Times New Roman" w:cs="Times New Roman"/>
          <w:sz w:val="24"/>
          <w:szCs w:val="24"/>
        </w:rPr>
      </w:pPr>
    </w:p>
    <w:p w:rsidR="004653C1" w:rsidRDefault="00F305BF" w:rsidP="004653C1">
      <w:pPr>
        <w:numPr>
          <w:ilvl w:val="0"/>
          <w:numId w:val="23"/>
        </w:numPr>
        <w:spacing w:after="0" w:line="240" w:lineRule="auto"/>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What is the a</w:t>
      </w:r>
      <w:r w:rsidR="004653C1" w:rsidRPr="00946FA0">
        <w:rPr>
          <w:rFonts w:ascii="Times New Roman" w:eastAsia="Times New Roman" w:hAnsi="Times New Roman" w:cs="Times New Roman"/>
          <w:color w:val="000000"/>
          <w:sz w:val="24"/>
          <w:szCs w:val="24"/>
          <w:lang w:val="en-IN" w:eastAsia="en-IN" w:bidi="ar-SA"/>
        </w:rPr>
        <w:t xml:space="preserve">ge </w:t>
      </w:r>
      <w:r>
        <w:rPr>
          <w:rFonts w:ascii="Times New Roman" w:eastAsia="Times New Roman" w:hAnsi="Times New Roman" w:cs="Times New Roman"/>
          <w:color w:val="000000"/>
          <w:sz w:val="24"/>
          <w:szCs w:val="24"/>
          <w:lang w:val="en-IN" w:eastAsia="en-IN" w:bidi="ar-SA"/>
        </w:rPr>
        <w:t xml:space="preserve">of CBO? </w:t>
      </w:r>
      <w:r w:rsidR="00D93DE4">
        <w:rPr>
          <w:rFonts w:ascii="Times New Roman" w:eastAsia="Times New Roman" w:hAnsi="Times New Roman" w:cs="Times New Roman"/>
          <w:color w:val="000000"/>
          <w:sz w:val="24"/>
          <w:szCs w:val="24"/>
          <w:lang w:val="en-IN" w:eastAsia="en-IN" w:bidi="ar-SA"/>
        </w:rPr>
        <w:t xml:space="preserve">Commend on </w:t>
      </w:r>
      <w:r>
        <w:rPr>
          <w:rFonts w:ascii="Times New Roman" w:eastAsia="Times New Roman" w:hAnsi="Times New Roman" w:cs="Times New Roman"/>
          <w:color w:val="000000"/>
          <w:sz w:val="24"/>
          <w:szCs w:val="24"/>
          <w:lang w:val="en-IN" w:eastAsia="en-IN" w:bidi="ar-SA"/>
        </w:rPr>
        <w:t>the</w:t>
      </w:r>
      <w:r w:rsidR="00CE1570">
        <w:rPr>
          <w:rFonts w:ascii="Times New Roman" w:eastAsia="Times New Roman" w:hAnsi="Times New Roman" w:cs="Times New Roman"/>
          <w:color w:val="000000"/>
          <w:sz w:val="24"/>
          <w:szCs w:val="24"/>
          <w:lang w:val="en-IN" w:eastAsia="en-IN" w:bidi="ar-SA"/>
        </w:rPr>
        <w:t xml:space="preserve"> stage or life cycle of the CBO.</w:t>
      </w:r>
    </w:p>
    <w:p w:rsidR="00C21229" w:rsidRPr="00946FA0" w:rsidRDefault="006267DE" w:rsidP="00C21229">
      <w:pPr>
        <w:spacing w:after="0" w:line="240" w:lineRule="auto"/>
        <w:ind w:left="720"/>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13 years. Started with Jeevanasamskrithi and formed during 2003. Handed over to CBO during 2010. Mr. Biju was the president of the CBO since 2010.</w:t>
      </w:r>
    </w:p>
    <w:p w:rsidR="004653C1" w:rsidRPr="004653C1" w:rsidRDefault="004653C1" w:rsidP="004653C1">
      <w:pPr>
        <w:spacing w:after="0" w:line="240" w:lineRule="auto"/>
        <w:ind w:left="720"/>
        <w:jc w:val="both"/>
        <w:rPr>
          <w:rFonts w:ascii="Times New Roman" w:hAnsi="Times New Roman" w:cs="Times New Roman"/>
          <w:sz w:val="24"/>
          <w:szCs w:val="24"/>
        </w:rPr>
      </w:pPr>
    </w:p>
    <w:p w:rsidR="006F5DBD" w:rsidRPr="00B95437" w:rsidRDefault="00B95437" w:rsidP="00B95437">
      <w:pPr>
        <w:numPr>
          <w:ilvl w:val="0"/>
          <w:numId w:val="23"/>
        </w:numPr>
        <w:spacing w:after="0" w:line="240" w:lineRule="auto"/>
        <w:jc w:val="both"/>
        <w:rPr>
          <w:rFonts w:ascii="Times New Roman" w:hAnsi="Times New Roman" w:cs="Times New Roman"/>
          <w:sz w:val="24"/>
          <w:szCs w:val="24"/>
        </w:rPr>
      </w:pPr>
      <w:r w:rsidRPr="00B95437">
        <w:rPr>
          <w:rFonts w:ascii="Times New Roman" w:hAnsi="Times New Roman" w:cs="Times New Roman"/>
          <w:bCs/>
          <w:sz w:val="24"/>
          <w:szCs w:val="24"/>
        </w:rPr>
        <w:t xml:space="preserve">What is the legal status </w:t>
      </w:r>
      <w:r>
        <w:rPr>
          <w:rFonts w:ascii="Times New Roman" w:hAnsi="Times New Roman" w:cs="Times New Roman"/>
          <w:bCs/>
          <w:sz w:val="24"/>
          <w:szCs w:val="24"/>
        </w:rPr>
        <w:t>of the CBO?  P</w:t>
      </w:r>
      <w:r w:rsidRPr="00B95437">
        <w:rPr>
          <w:rFonts w:ascii="Times New Roman" w:hAnsi="Times New Roman" w:cs="Times New Roman"/>
          <w:bCs/>
          <w:sz w:val="24"/>
          <w:szCs w:val="24"/>
        </w:rPr>
        <w:t>rovide the registration details.</w:t>
      </w:r>
    </w:p>
    <w:p w:rsidR="00B95437" w:rsidRDefault="006267DE" w:rsidP="00B95437">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Registered under registration of socities Act XXI of 1860</w:t>
      </w:r>
    </w:p>
    <w:p w:rsidR="006267DE" w:rsidRDefault="006267DE" w:rsidP="00B95437">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Reg No 733/2003</w:t>
      </w:r>
    </w:p>
    <w:p w:rsidR="006267DE" w:rsidRPr="00B95437" w:rsidRDefault="006267DE" w:rsidP="00B95437">
      <w:pPr>
        <w:spacing w:after="0" w:line="240" w:lineRule="auto"/>
        <w:ind w:left="720"/>
        <w:jc w:val="both"/>
        <w:rPr>
          <w:rFonts w:ascii="Times New Roman" w:hAnsi="Times New Roman" w:cs="Times New Roman"/>
          <w:sz w:val="24"/>
          <w:szCs w:val="24"/>
        </w:rPr>
      </w:pPr>
    </w:p>
    <w:p w:rsidR="001A559E" w:rsidRPr="005E4824" w:rsidRDefault="006F5DBD" w:rsidP="001B1BE3">
      <w:pPr>
        <w:numPr>
          <w:ilvl w:val="0"/>
          <w:numId w:val="23"/>
        </w:numPr>
        <w:spacing w:after="0" w:line="240" w:lineRule="auto"/>
        <w:jc w:val="both"/>
        <w:rPr>
          <w:rFonts w:ascii="Times New Roman" w:hAnsi="Times New Roman" w:cs="Times New Roman"/>
          <w:sz w:val="24"/>
          <w:szCs w:val="24"/>
        </w:rPr>
      </w:pPr>
      <w:r w:rsidRPr="005E4824">
        <w:rPr>
          <w:rFonts w:ascii="Times New Roman" w:hAnsi="Times New Roman" w:cs="Times New Roman"/>
          <w:sz w:val="24"/>
          <w:szCs w:val="24"/>
        </w:rPr>
        <w:t>Wh</w:t>
      </w:r>
      <w:r w:rsidR="002D5AD7">
        <w:rPr>
          <w:rFonts w:ascii="Times New Roman" w:hAnsi="Times New Roman" w:cs="Times New Roman"/>
          <w:sz w:val="24"/>
          <w:szCs w:val="24"/>
        </w:rPr>
        <w:t>ether the CBO</w:t>
      </w:r>
      <w:r w:rsidR="00B95437">
        <w:rPr>
          <w:rFonts w:ascii="Times New Roman" w:hAnsi="Times New Roman" w:cs="Times New Roman"/>
          <w:sz w:val="24"/>
          <w:szCs w:val="24"/>
        </w:rPr>
        <w:t xml:space="preserve"> </w:t>
      </w:r>
      <w:r w:rsidR="003110C9" w:rsidRPr="005E4824">
        <w:rPr>
          <w:rFonts w:ascii="Times New Roman" w:hAnsi="Times New Roman" w:cs="Times New Roman"/>
          <w:sz w:val="24"/>
          <w:szCs w:val="24"/>
        </w:rPr>
        <w:t xml:space="preserve">annual reports </w:t>
      </w:r>
      <w:r w:rsidR="00B95437">
        <w:rPr>
          <w:rFonts w:ascii="Times New Roman" w:hAnsi="Times New Roman" w:cs="Times New Roman"/>
          <w:sz w:val="24"/>
          <w:szCs w:val="24"/>
        </w:rPr>
        <w:t>and audited report</w:t>
      </w:r>
      <w:r w:rsidR="00126B1E">
        <w:rPr>
          <w:rFonts w:ascii="Times New Roman" w:hAnsi="Times New Roman" w:cs="Times New Roman"/>
          <w:sz w:val="24"/>
          <w:szCs w:val="24"/>
        </w:rPr>
        <w:t>s</w:t>
      </w:r>
      <w:r w:rsidR="0022584A">
        <w:rPr>
          <w:rFonts w:ascii="Times New Roman" w:hAnsi="Times New Roman" w:cs="Times New Roman"/>
          <w:sz w:val="24"/>
          <w:szCs w:val="24"/>
        </w:rPr>
        <w:t xml:space="preserve"> of accounts available for the </w:t>
      </w:r>
      <w:r w:rsidR="00B95437">
        <w:rPr>
          <w:rFonts w:ascii="Times New Roman" w:hAnsi="Times New Roman" w:cs="Times New Roman"/>
          <w:sz w:val="24"/>
          <w:szCs w:val="24"/>
        </w:rPr>
        <w:t xml:space="preserve">last 1/2/3 </w:t>
      </w:r>
      <w:r w:rsidR="003110C9" w:rsidRPr="005E4824">
        <w:rPr>
          <w:rFonts w:ascii="Times New Roman" w:hAnsi="Times New Roman" w:cs="Times New Roman"/>
          <w:sz w:val="24"/>
          <w:szCs w:val="24"/>
        </w:rPr>
        <w:t>years</w:t>
      </w:r>
      <w:r w:rsidR="00BB5397">
        <w:rPr>
          <w:rFonts w:ascii="Times New Roman" w:hAnsi="Times New Roman" w:cs="Times New Roman"/>
          <w:sz w:val="24"/>
          <w:szCs w:val="24"/>
        </w:rPr>
        <w:t>.</w:t>
      </w:r>
      <w:r w:rsidR="002D5AD7">
        <w:rPr>
          <w:rFonts w:ascii="Times New Roman" w:hAnsi="Times New Roman" w:cs="Times New Roman"/>
          <w:sz w:val="24"/>
          <w:szCs w:val="24"/>
        </w:rPr>
        <w:t xml:space="preserve"> </w:t>
      </w:r>
      <w:r w:rsidR="002D5AD7" w:rsidRPr="002D5AD7">
        <w:rPr>
          <w:rFonts w:ascii="Times New Roman" w:hAnsi="Times New Roman" w:cs="Times New Roman"/>
          <w:i/>
          <w:sz w:val="24"/>
          <w:szCs w:val="24"/>
        </w:rPr>
        <w:t>(review the copy of the same)</w:t>
      </w:r>
    </w:p>
    <w:p w:rsidR="00C965D1" w:rsidRPr="00BB5397" w:rsidRDefault="00BB5397" w:rsidP="00BB5397">
      <w:pPr>
        <w:spacing w:after="0" w:line="240" w:lineRule="auto"/>
        <w:ind w:left="720"/>
        <w:jc w:val="both"/>
        <w:rPr>
          <w:rFonts w:ascii="Times New Roman" w:hAnsi="Times New Roman" w:cs="Times New Roman"/>
          <w:sz w:val="24"/>
          <w:szCs w:val="24"/>
        </w:rPr>
      </w:pPr>
      <w:r>
        <w:rPr>
          <w:rFonts w:ascii="Times New Roman" w:hAnsi="Times New Roman" w:cs="Times New Roman"/>
          <w:bCs/>
          <w:sz w:val="24"/>
          <w:szCs w:val="24"/>
        </w:rPr>
        <w:t xml:space="preserve">Give details </w:t>
      </w:r>
      <w:r w:rsidR="00DC3F00">
        <w:rPr>
          <w:rFonts w:ascii="Times New Roman" w:hAnsi="Times New Roman" w:cs="Times New Roman"/>
          <w:bCs/>
          <w:sz w:val="24"/>
          <w:szCs w:val="24"/>
        </w:rPr>
        <w:t>of Election</w:t>
      </w:r>
      <w:r w:rsidR="00C965D1" w:rsidRPr="00126B1E">
        <w:rPr>
          <w:rFonts w:ascii="Times New Roman" w:hAnsi="Times New Roman" w:cs="Times New Roman"/>
          <w:bCs/>
          <w:sz w:val="24"/>
          <w:szCs w:val="24"/>
        </w:rPr>
        <w:t xml:space="preserve"> process</w:t>
      </w:r>
      <w:r>
        <w:rPr>
          <w:rFonts w:ascii="Times New Roman" w:hAnsi="Times New Roman" w:cs="Times New Roman"/>
          <w:bCs/>
          <w:sz w:val="24"/>
          <w:szCs w:val="24"/>
        </w:rPr>
        <w:t xml:space="preserve"> in the </w:t>
      </w:r>
      <w:r w:rsidR="00353E0E">
        <w:rPr>
          <w:rFonts w:ascii="Times New Roman" w:hAnsi="Times New Roman" w:cs="Times New Roman"/>
          <w:bCs/>
          <w:sz w:val="24"/>
          <w:szCs w:val="24"/>
        </w:rPr>
        <w:t>CBO,</w:t>
      </w:r>
      <w:r>
        <w:rPr>
          <w:rFonts w:ascii="Times New Roman" w:hAnsi="Times New Roman" w:cs="Times New Roman"/>
          <w:bCs/>
          <w:sz w:val="24"/>
          <w:szCs w:val="24"/>
        </w:rPr>
        <w:t xml:space="preserve"> </w:t>
      </w:r>
      <w:r w:rsidRPr="0044424A">
        <w:rPr>
          <w:rFonts w:ascii="Times New Roman" w:hAnsi="Times New Roman" w:cs="Times New Roman"/>
          <w:sz w:val="24"/>
          <w:szCs w:val="24"/>
        </w:rPr>
        <w:t>What was the process of selection of the governing board</w:t>
      </w:r>
      <w:r>
        <w:t xml:space="preserve">? </w:t>
      </w:r>
      <w:r>
        <w:rPr>
          <w:rFonts w:ascii="Times New Roman" w:hAnsi="Times New Roman" w:cs="Times New Roman"/>
          <w:sz w:val="24"/>
          <w:szCs w:val="24"/>
        </w:rPr>
        <w:t>How often the elections are held?</w:t>
      </w:r>
    </w:p>
    <w:p w:rsidR="00126B1E" w:rsidRDefault="00A34255" w:rsidP="00126B1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p>
    <w:p w:rsidR="00A34255" w:rsidRDefault="00A34255" w:rsidP="00126B1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t xml:space="preserve">Audit report available for 2012,2013 and 2014. </w:t>
      </w:r>
    </w:p>
    <w:p w:rsidR="00A34255" w:rsidRDefault="00A34255" w:rsidP="00C25A15">
      <w:pPr>
        <w:spacing w:after="0" w:line="240" w:lineRule="auto"/>
        <w:ind w:left="720"/>
        <w:jc w:val="both"/>
        <w:rPr>
          <w:rFonts w:ascii="Times New Roman" w:hAnsi="Times New Roman" w:cs="Times New Roman"/>
          <w:b/>
          <w:bCs/>
          <w:sz w:val="24"/>
          <w:szCs w:val="24"/>
        </w:rPr>
      </w:pPr>
      <w:r>
        <w:rPr>
          <w:rFonts w:ascii="Times New Roman" w:hAnsi="Times New Roman" w:cs="Times New Roman"/>
          <w:b/>
          <w:bCs/>
          <w:sz w:val="24"/>
          <w:szCs w:val="24"/>
        </w:rPr>
        <w:t>Annual report also available for the same period. Has not carried out audit and not prepared for 2014-15.</w:t>
      </w:r>
    </w:p>
    <w:p w:rsidR="00A34255" w:rsidRDefault="00A34255" w:rsidP="00126B1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p>
    <w:p w:rsidR="00C25A15" w:rsidRDefault="00C25A15" w:rsidP="00126B1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t>General Body meeting once in a year with nine members on the board</w:t>
      </w:r>
    </w:p>
    <w:p w:rsidR="00A34255" w:rsidRDefault="00A34255" w:rsidP="00C25A15">
      <w:pPr>
        <w:spacing w:after="0" w:line="240" w:lineRule="auto"/>
        <w:ind w:left="720"/>
        <w:jc w:val="both"/>
        <w:rPr>
          <w:rFonts w:ascii="Times New Roman" w:hAnsi="Times New Roman" w:cs="Times New Roman"/>
          <w:b/>
          <w:bCs/>
          <w:sz w:val="24"/>
          <w:szCs w:val="24"/>
        </w:rPr>
      </w:pPr>
      <w:r>
        <w:rPr>
          <w:rFonts w:ascii="Times New Roman" w:hAnsi="Times New Roman" w:cs="Times New Roman"/>
          <w:b/>
          <w:bCs/>
          <w:sz w:val="24"/>
          <w:szCs w:val="24"/>
        </w:rPr>
        <w:lastRenderedPageBreak/>
        <w:t>G</w:t>
      </w:r>
      <w:r w:rsidR="00C25A15">
        <w:rPr>
          <w:rFonts w:ascii="Times New Roman" w:hAnsi="Times New Roman" w:cs="Times New Roman"/>
          <w:b/>
          <w:bCs/>
          <w:sz w:val="24"/>
          <w:szCs w:val="24"/>
        </w:rPr>
        <w:t>overning board members are elected once in two years. Meeting should be convened once in three months</w:t>
      </w:r>
    </w:p>
    <w:p w:rsidR="00A34255" w:rsidRPr="00C965D1" w:rsidRDefault="00A34255" w:rsidP="00126B1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p>
    <w:p w:rsidR="004040AA" w:rsidRPr="00126B1E" w:rsidRDefault="004040AA" w:rsidP="004040AA">
      <w:pPr>
        <w:numPr>
          <w:ilvl w:val="0"/>
          <w:numId w:val="23"/>
        </w:numPr>
        <w:spacing w:after="0" w:line="240" w:lineRule="auto"/>
        <w:jc w:val="both"/>
        <w:rPr>
          <w:rFonts w:ascii="Times New Roman" w:hAnsi="Times New Roman" w:cs="Times New Roman"/>
          <w:sz w:val="24"/>
          <w:szCs w:val="24"/>
        </w:rPr>
      </w:pPr>
      <w:r w:rsidRPr="00126B1E">
        <w:rPr>
          <w:rFonts w:ascii="Times New Roman" w:hAnsi="Times New Roman" w:cs="Times New Roman"/>
          <w:sz w:val="24"/>
          <w:szCs w:val="24"/>
        </w:rPr>
        <w:t>Governing board</w:t>
      </w:r>
      <w:r w:rsidR="004D7B67">
        <w:rPr>
          <w:rFonts w:ascii="Times New Roman" w:hAnsi="Times New Roman" w:cs="Times New Roman"/>
          <w:sz w:val="24"/>
          <w:szCs w:val="24"/>
        </w:rPr>
        <w:t xml:space="preserve"> </w:t>
      </w:r>
    </w:p>
    <w:p w:rsidR="00126B1E" w:rsidRPr="004040AA" w:rsidRDefault="00126B1E" w:rsidP="00126B1E">
      <w:pPr>
        <w:spacing w:after="0" w:line="240" w:lineRule="auto"/>
        <w:ind w:left="720"/>
        <w:jc w:val="both"/>
        <w:rPr>
          <w:rFonts w:ascii="Times New Roman" w:hAnsi="Times New Roman" w:cs="Times New Roman"/>
          <w:b/>
          <w:sz w:val="24"/>
          <w:szCs w:val="24"/>
        </w:rPr>
      </w:pPr>
    </w:p>
    <w:p w:rsidR="002D5AD7" w:rsidRPr="002D5AD7" w:rsidRDefault="00A56372" w:rsidP="00126B1E">
      <w:pPr>
        <w:pStyle w:val="NoSpacing"/>
        <w:numPr>
          <w:ilvl w:val="0"/>
          <w:numId w:val="27"/>
        </w:numPr>
        <w:jc w:val="both"/>
        <w:rPr>
          <w:rFonts w:ascii="Times New Roman" w:hAnsi="Times New Roman" w:cs="Times New Roman"/>
        </w:rPr>
      </w:pPr>
      <w:r w:rsidRPr="00084CC6">
        <w:rPr>
          <w:rFonts w:ascii="Times New Roman" w:hAnsi="Times New Roman" w:cs="Times New Roman"/>
          <w:sz w:val="24"/>
          <w:szCs w:val="24"/>
        </w:rPr>
        <w:t>Does the</w:t>
      </w:r>
      <w:r w:rsidR="00417C30" w:rsidRPr="00084CC6">
        <w:rPr>
          <w:rFonts w:ascii="Times New Roman" w:hAnsi="Times New Roman" w:cs="Times New Roman"/>
          <w:sz w:val="24"/>
          <w:szCs w:val="24"/>
        </w:rPr>
        <w:t xml:space="preserve"> </w:t>
      </w:r>
      <w:r w:rsidR="00E17D91">
        <w:rPr>
          <w:rFonts w:ascii="Times New Roman" w:hAnsi="Times New Roman" w:cs="Times New Roman"/>
          <w:sz w:val="24"/>
          <w:szCs w:val="24"/>
        </w:rPr>
        <w:t xml:space="preserve">governing </w:t>
      </w:r>
      <w:r w:rsidR="00417C30" w:rsidRPr="00084CC6">
        <w:rPr>
          <w:rFonts w:ascii="Times New Roman" w:hAnsi="Times New Roman" w:cs="Times New Roman"/>
          <w:sz w:val="24"/>
          <w:szCs w:val="24"/>
        </w:rPr>
        <w:t xml:space="preserve">board </w:t>
      </w:r>
      <w:r w:rsidR="0018657B" w:rsidRPr="00084CC6">
        <w:rPr>
          <w:rFonts w:ascii="Times New Roman" w:hAnsi="Times New Roman" w:cs="Times New Roman"/>
          <w:sz w:val="24"/>
          <w:szCs w:val="24"/>
        </w:rPr>
        <w:t>conduct</w:t>
      </w:r>
      <w:r w:rsidR="00FE2BA0" w:rsidRPr="00084CC6">
        <w:rPr>
          <w:rFonts w:ascii="Times New Roman" w:hAnsi="Times New Roman" w:cs="Times New Roman"/>
          <w:sz w:val="24"/>
          <w:szCs w:val="24"/>
        </w:rPr>
        <w:t xml:space="preserve"> </w:t>
      </w:r>
      <w:r w:rsidR="0018657B" w:rsidRPr="00084CC6">
        <w:rPr>
          <w:rFonts w:ascii="Times New Roman" w:hAnsi="Times New Roman" w:cs="Times New Roman"/>
          <w:sz w:val="24"/>
          <w:szCs w:val="24"/>
        </w:rPr>
        <w:t>meeting as</w:t>
      </w:r>
      <w:r w:rsidR="0086122B" w:rsidRPr="00084CC6">
        <w:rPr>
          <w:rFonts w:ascii="Times New Roman" w:hAnsi="Times New Roman" w:cs="Times New Roman"/>
          <w:sz w:val="24"/>
          <w:szCs w:val="24"/>
        </w:rPr>
        <w:t xml:space="preserve"> per bylaws?</w:t>
      </w:r>
      <w:r w:rsidR="00E95719" w:rsidRPr="00084CC6">
        <w:rPr>
          <w:rFonts w:ascii="Times New Roman" w:hAnsi="Times New Roman" w:cs="Times New Roman"/>
          <w:sz w:val="24"/>
          <w:szCs w:val="24"/>
        </w:rPr>
        <w:t xml:space="preserve"> </w:t>
      </w:r>
      <w:r w:rsidR="00E17D91">
        <w:rPr>
          <w:rFonts w:ascii="Times New Roman" w:hAnsi="Times New Roman" w:cs="Times New Roman"/>
          <w:sz w:val="24"/>
          <w:szCs w:val="24"/>
        </w:rPr>
        <w:t>How often?</w:t>
      </w:r>
      <w:r w:rsidR="0022584A">
        <w:rPr>
          <w:rFonts w:ascii="Times New Roman" w:hAnsi="Times New Roman" w:cs="Times New Roman"/>
          <w:sz w:val="24"/>
          <w:szCs w:val="24"/>
        </w:rPr>
        <w:t xml:space="preserve"> </w:t>
      </w:r>
    </w:p>
    <w:p w:rsidR="00126B1E" w:rsidRDefault="0022584A" w:rsidP="002D5AD7">
      <w:pPr>
        <w:pStyle w:val="NoSpacing"/>
        <w:ind w:left="1069"/>
        <w:jc w:val="both"/>
        <w:rPr>
          <w:rFonts w:ascii="Times New Roman" w:hAnsi="Times New Roman" w:cs="Times New Roman"/>
        </w:rPr>
      </w:pPr>
      <w:r w:rsidRPr="002D5AD7">
        <w:rPr>
          <w:rFonts w:ascii="Times New Roman" w:hAnsi="Times New Roman" w:cs="Times New Roman"/>
          <w:i/>
          <w:sz w:val="24"/>
          <w:szCs w:val="24"/>
        </w:rPr>
        <w:t>(</w:t>
      </w:r>
      <w:r w:rsidR="002D5AD7">
        <w:rPr>
          <w:rFonts w:ascii="Times New Roman" w:hAnsi="Times New Roman" w:cs="Times New Roman"/>
          <w:i/>
          <w:sz w:val="24"/>
          <w:szCs w:val="24"/>
        </w:rPr>
        <w:t xml:space="preserve"> </w:t>
      </w:r>
      <w:r w:rsidR="00F0033D" w:rsidRPr="002D5AD7">
        <w:rPr>
          <w:rFonts w:ascii="Times New Roman" w:hAnsi="Times New Roman" w:cs="Times New Roman"/>
          <w:i/>
          <w:sz w:val="24"/>
          <w:szCs w:val="24"/>
        </w:rPr>
        <w:t>record</w:t>
      </w:r>
      <w:r w:rsidRPr="002D5AD7">
        <w:rPr>
          <w:rFonts w:ascii="Times New Roman" w:hAnsi="Times New Roman" w:cs="Times New Roman"/>
          <w:i/>
          <w:sz w:val="24"/>
          <w:szCs w:val="24"/>
        </w:rPr>
        <w:t xml:space="preserve"> </w:t>
      </w:r>
      <w:r w:rsidRPr="002D5AD7">
        <w:rPr>
          <w:rFonts w:ascii="Times New Roman" w:hAnsi="Times New Roman" w:cs="Times New Roman"/>
          <w:i/>
        </w:rPr>
        <w:t>the dates of the last three meetings for consistency)</w:t>
      </w:r>
      <w:r w:rsidR="00F0033D">
        <w:rPr>
          <w:rFonts w:ascii="Times New Roman" w:hAnsi="Times New Roman" w:cs="Times New Roman"/>
        </w:rPr>
        <w:t xml:space="preserve"> </w:t>
      </w:r>
    </w:p>
    <w:p w:rsidR="00C25A15" w:rsidRDefault="00F84A95" w:rsidP="00126B1E">
      <w:pPr>
        <w:pStyle w:val="NoSpacing"/>
        <w:jc w:val="both"/>
        <w:rPr>
          <w:rFonts w:ascii="Times New Roman" w:hAnsi="Times New Roman" w:cs="Times New Roman"/>
        </w:rPr>
      </w:pPr>
      <w:r>
        <w:rPr>
          <w:rFonts w:ascii="Times New Roman" w:hAnsi="Times New Roman" w:cs="Times New Roman"/>
        </w:rPr>
        <w:t xml:space="preserve"> </w:t>
      </w:r>
      <w:r w:rsidR="00C25A15">
        <w:rPr>
          <w:rFonts w:ascii="Times New Roman" w:hAnsi="Times New Roman" w:cs="Times New Roman"/>
        </w:rPr>
        <w:tab/>
        <w:t xml:space="preserve">  </w:t>
      </w:r>
    </w:p>
    <w:p w:rsidR="00C25A15" w:rsidRDefault="00C25A15" w:rsidP="00126B1E">
      <w:pPr>
        <w:pStyle w:val="NoSpacing"/>
        <w:jc w:val="both"/>
        <w:rPr>
          <w:rFonts w:ascii="Times New Roman" w:hAnsi="Times New Roman" w:cs="Times New Roman"/>
        </w:rPr>
      </w:pPr>
      <w:r>
        <w:rPr>
          <w:rFonts w:ascii="Times New Roman" w:hAnsi="Times New Roman" w:cs="Times New Roman"/>
        </w:rPr>
        <w:tab/>
        <w:t>12.09.2015 with 6 members</w:t>
      </w:r>
    </w:p>
    <w:p w:rsidR="00C25A15" w:rsidRDefault="00C25A15" w:rsidP="00126B1E">
      <w:pPr>
        <w:pStyle w:val="NoSpacing"/>
        <w:jc w:val="both"/>
        <w:rPr>
          <w:rFonts w:ascii="Times New Roman" w:hAnsi="Times New Roman" w:cs="Times New Roman"/>
        </w:rPr>
      </w:pPr>
      <w:r>
        <w:rPr>
          <w:rFonts w:ascii="Times New Roman" w:hAnsi="Times New Roman" w:cs="Times New Roman"/>
        </w:rPr>
        <w:tab/>
        <w:t>09.06.2015 with six members</w:t>
      </w:r>
    </w:p>
    <w:p w:rsidR="00C25A15" w:rsidRDefault="00C25A15" w:rsidP="00126B1E">
      <w:pPr>
        <w:pStyle w:val="NoSpacing"/>
        <w:jc w:val="both"/>
        <w:rPr>
          <w:rFonts w:ascii="Times New Roman" w:hAnsi="Times New Roman" w:cs="Times New Roman"/>
        </w:rPr>
      </w:pPr>
      <w:r>
        <w:rPr>
          <w:rFonts w:ascii="Times New Roman" w:hAnsi="Times New Roman" w:cs="Times New Roman"/>
        </w:rPr>
        <w:tab/>
      </w:r>
      <w:r w:rsidR="002275EC">
        <w:rPr>
          <w:rFonts w:ascii="Times New Roman" w:hAnsi="Times New Roman" w:cs="Times New Roman"/>
        </w:rPr>
        <w:t>17.02.2015 with six members</w:t>
      </w:r>
    </w:p>
    <w:p w:rsidR="00C25A15" w:rsidRDefault="00C25A15" w:rsidP="00126B1E">
      <w:pPr>
        <w:pStyle w:val="NoSpacing"/>
        <w:jc w:val="both"/>
        <w:rPr>
          <w:rFonts w:ascii="Times New Roman" w:hAnsi="Times New Roman" w:cs="Times New Roman"/>
        </w:rPr>
      </w:pPr>
      <w:r>
        <w:rPr>
          <w:rFonts w:ascii="Times New Roman" w:hAnsi="Times New Roman" w:cs="Times New Roman"/>
        </w:rPr>
        <w:tab/>
      </w:r>
    </w:p>
    <w:p w:rsidR="00F0033D" w:rsidRDefault="00F0033D" w:rsidP="00267831">
      <w:pPr>
        <w:pStyle w:val="NoSpacing"/>
        <w:numPr>
          <w:ilvl w:val="0"/>
          <w:numId w:val="27"/>
        </w:numPr>
        <w:jc w:val="both"/>
        <w:rPr>
          <w:rFonts w:ascii="Times New Roman" w:hAnsi="Times New Roman" w:cs="Times New Roman"/>
          <w:sz w:val="24"/>
          <w:szCs w:val="24"/>
        </w:rPr>
      </w:pPr>
      <w:r>
        <w:rPr>
          <w:rFonts w:ascii="Times New Roman" w:hAnsi="Times New Roman" w:cs="Times New Roman"/>
          <w:sz w:val="24"/>
          <w:szCs w:val="24"/>
        </w:rPr>
        <w:t>What are the roles a</w:t>
      </w:r>
      <w:r w:rsidR="00126B1E">
        <w:rPr>
          <w:rFonts w:ascii="Times New Roman" w:hAnsi="Times New Roman" w:cs="Times New Roman"/>
          <w:sz w:val="24"/>
          <w:szCs w:val="24"/>
        </w:rPr>
        <w:t>nd responsibilities of governing board</w:t>
      </w:r>
      <w:r>
        <w:rPr>
          <w:rFonts w:ascii="Times New Roman" w:hAnsi="Times New Roman" w:cs="Times New Roman"/>
          <w:sz w:val="24"/>
          <w:szCs w:val="24"/>
        </w:rPr>
        <w:t xml:space="preserve"> members?</w:t>
      </w:r>
    </w:p>
    <w:p w:rsidR="00267831" w:rsidRDefault="002275EC" w:rsidP="00267831">
      <w:pPr>
        <w:pStyle w:val="NoSpacing"/>
        <w:ind w:left="1069"/>
        <w:jc w:val="both"/>
        <w:rPr>
          <w:rFonts w:ascii="Times New Roman" w:hAnsi="Times New Roman" w:cs="Times New Roman"/>
          <w:sz w:val="24"/>
          <w:szCs w:val="24"/>
        </w:rPr>
      </w:pPr>
      <w:r>
        <w:rPr>
          <w:rFonts w:ascii="Times New Roman" w:hAnsi="Times New Roman" w:cs="Times New Roman"/>
          <w:sz w:val="24"/>
          <w:szCs w:val="24"/>
        </w:rPr>
        <w:t>Roles and responsibilities clearly spell out with coopting power to president in exigencies.</w:t>
      </w:r>
      <w:r w:rsidR="00062A70">
        <w:rPr>
          <w:rFonts w:ascii="Times New Roman" w:hAnsi="Times New Roman" w:cs="Times New Roman"/>
          <w:sz w:val="24"/>
          <w:szCs w:val="24"/>
        </w:rPr>
        <w:t xml:space="preserve"> Lack of clarity is there among the GB members on their roles in the CBO functioning</w:t>
      </w:r>
    </w:p>
    <w:p w:rsidR="00B95437" w:rsidRPr="00084CC6" w:rsidRDefault="008B72B0" w:rsidP="001B1BE3">
      <w:pPr>
        <w:spacing w:after="0" w:line="240" w:lineRule="auto"/>
        <w:jc w:val="both"/>
        <w:rPr>
          <w:rFonts w:ascii="Times New Roman" w:hAnsi="Times New Roman" w:cs="Times New Roman"/>
          <w:sz w:val="24"/>
          <w:szCs w:val="24"/>
        </w:rPr>
      </w:pPr>
      <w:r w:rsidRPr="00084CC6">
        <w:rPr>
          <w:rFonts w:ascii="Times New Roman" w:hAnsi="Times New Roman" w:cs="Times New Roman"/>
          <w:b/>
          <w:bCs/>
          <w:sz w:val="24"/>
          <w:szCs w:val="24"/>
        </w:rPr>
        <w:t xml:space="preserve">  </w:t>
      </w:r>
      <w:r w:rsidR="00085B4A">
        <w:rPr>
          <w:rFonts w:ascii="Times New Roman" w:hAnsi="Times New Roman" w:cs="Times New Roman"/>
          <w:b/>
          <w:bCs/>
          <w:sz w:val="24"/>
          <w:szCs w:val="24"/>
        </w:rPr>
        <w:t xml:space="preserve">     </w:t>
      </w:r>
      <w:r w:rsidR="00563296" w:rsidRPr="00084CC6">
        <w:rPr>
          <w:rFonts w:ascii="Times New Roman" w:hAnsi="Times New Roman" w:cs="Times New Roman"/>
          <w:b/>
          <w:bCs/>
          <w:sz w:val="24"/>
          <w:szCs w:val="24"/>
        </w:rPr>
        <w:t xml:space="preserve"> </w:t>
      </w:r>
      <w:r w:rsidR="0018657B">
        <w:rPr>
          <w:rFonts w:ascii="Times New Roman" w:hAnsi="Times New Roman" w:cs="Times New Roman"/>
          <w:b/>
          <w:bCs/>
          <w:sz w:val="24"/>
          <w:szCs w:val="24"/>
        </w:rPr>
        <w:t xml:space="preserve"> </w:t>
      </w:r>
      <w:r w:rsidR="00477A20">
        <w:rPr>
          <w:rFonts w:ascii="Times New Roman" w:hAnsi="Times New Roman" w:cs="Times New Roman"/>
          <w:b/>
          <w:bCs/>
          <w:sz w:val="24"/>
          <w:szCs w:val="24"/>
        </w:rPr>
        <w:tab/>
      </w:r>
      <w:r w:rsidR="00126B1E">
        <w:rPr>
          <w:rFonts w:ascii="Times New Roman" w:hAnsi="Times New Roman" w:cs="Times New Roman"/>
          <w:sz w:val="24"/>
          <w:szCs w:val="24"/>
        </w:rPr>
        <w:t>(c</w:t>
      </w:r>
      <w:r w:rsidR="00A56372" w:rsidRPr="00084CC6">
        <w:rPr>
          <w:rFonts w:ascii="Times New Roman" w:hAnsi="Times New Roman" w:cs="Times New Roman"/>
          <w:sz w:val="24"/>
          <w:szCs w:val="24"/>
        </w:rPr>
        <w:t>.)</w:t>
      </w:r>
      <w:r w:rsidR="00563296" w:rsidRPr="00084CC6">
        <w:rPr>
          <w:rFonts w:ascii="Times New Roman" w:hAnsi="Times New Roman" w:cs="Times New Roman"/>
          <w:sz w:val="24"/>
          <w:szCs w:val="24"/>
        </w:rPr>
        <w:t xml:space="preserve">  </w:t>
      </w:r>
      <w:r w:rsidRPr="00084CC6">
        <w:rPr>
          <w:rFonts w:ascii="Times New Roman" w:hAnsi="Times New Roman" w:cs="Times New Roman"/>
          <w:sz w:val="24"/>
          <w:szCs w:val="24"/>
        </w:rPr>
        <w:t>Is the minutes of the meeting recorded</w:t>
      </w:r>
      <w:r w:rsidR="0022584A">
        <w:rPr>
          <w:rFonts w:ascii="Times New Roman" w:hAnsi="Times New Roman" w:cs="Times New Roman"/>
          <w:sz w:val="24"/>
          <w:szCs w:val="24"/>
        </w:rPr>
        <w:t>.</w:t>
      </w:r>
      <w:r w:rsidRPr="00084CC6">
        <w:rPr>
          <w:rFonts w:ascii="Times New Roman" w:hAnsi="Times New Roman" w:cs="Times New Roman"/>
          <w:sz w:val="24"/>
          <w:szCs w:val="24"/>
        </w:rPr>
        <w:t xml:space="preserve">  </w:t>
      </w:r>
    </w:p>
    <w:p w:rsidR="001A559E" w:rsidRDefault="00416CCD" w:rsidP="00E17D91">
      <w:pPr>
        <w:spacing w:after="0" w:line="240" w:lineRule="auto"/>
        <w:ind w:left="-180"/>
        <w:jc w:val="both"/>
        <w:rPr>
          <w:rFonts w:ascii="Times New Roman" w:hAnsi="Times New Roman" w:cs="Times New Roman"/>
          <w:i/>
          <w:sz w:val="24"/>
          <w:szCs w:val="24"/>
        </w:rPr>
      </w:pPr>
      <w:r w:rsidRPr="00084CC6">
        <w:rPr>
          <w:rFonts w:ascii="Times New Roman" w:hAnsi="Times New Roman" w:cs="Times New Roman"/>
          <w:sz w:val="24"/>
          <w:szCs w:val="24"/>
        </w:rPr>
        <w:t xml:space="preserve">     </w:t>
      </w:r>
      <w:r w:rsidR="00085B4A">
        <w:rPr>
          <w:rFonts w:ascii="Times New Roman" w:hAnsi="Times New Roman" w:cs="Times New Roman"/>
          <w:sz w:val="24"/>
          <w:szCs w:val="24"/>
        </w:rPr>
        <w:t xml:space="preserve">    </w:t>
      </w:r>
      <w:r w:rsidR="0018657B">
        <w:rPr>
          <w:rFonts w:ascii="Times New Roman" w:hAnsi="Times New Roman" w:cs="Times New Roman"/>
          <w:sz w:val="24"/>
          <w:szCs w:val="24"/>
        </w:rPr>
        <w:t xml:space="preserve">   </w:t>
      </w:r>
      <w:r w:rsidRPr="00084CC6">
        <w:rPr>
          <w:rFonts w:ascii="Times New Roman" w:hAnsi="Times New Roman" w:cs="Times New Roman"/>
          <w:sz w:val="24"/>
          <w:szCs w:val="24"/>
        </w:rPr>
        <w:t xml:space="preserve">  </w:t>
      </w:r>
      <w:r w:rsidR="00477A20">
        <w:rPr>
          <w:rFonts w:ascii="Times New Roman" w:hAnsi="Times New Roman" w:cs="Times New Roman"/>
          <w:sz w:val="24"/>
          <w:szCs w:val="24"/>
        </w:rPr>
        <w:tab/>
      </w:r>
      <w:r w:rsidR="005E4824">
        <w:rPr>
          <w:rFonts w:ascii="Times New Roman" w:hAnsi="Times New Roman" w:cs="Times New Roman"/>
          <w:sz w:val="24"/>
          <w:szCs w:val="24"/>
        </w:rPr>
        <w:t xml:space="preserve">       </w:t>
      </w:r>
      <w:r w:rsidR="00E17D91" w:rsidRPr="002D5AD7">
        <w:rPr>
          <w:rFonts w:ascii="Times New Roman" w:hAnsi="Times New Roman" w:cs="Times New Roman"/>
          <w:i/>
          <w:sz w:val="24"/>
          <w:szCs w:val="24"/>
        </w:rPr>
        <w:t>(Review</w:t>
      </w:r>
      <w:r w:rsidRPr="002D5AD7">
        <w:rPr>
          <w:rFonts w:ascii="Times New Roman" w:hAnsi="Times New Roman" w:cs="Times New Roman"/>
          <w:i/>
          <w:sz w:val="24"/>
          <w:szCs w:val="24"/>
        </w:rPr>
        <w:t xml:space="preserve"> copies of minutes of the </w:t>
      </w:r>
      <w:r w:rsidR="00116395" w:rsidRPr="002D5AD7">
        <w:rPr>
          <w:rFonts w:ascii="Times New Roman" w:hAnsi="Times New Roman" w:cs="Times New Roman"/>
          <w:i/>
          <w:sz w:val="24"/>
          <w:szCs w:val="24"/>
        </w:rPr>
        <w:t>last held meeting</w:t>
      </w:r>
      <w:r w:rsidR="00B95437" w:rsidRPr="002D5AD7">
        <w:rPr>
          <w:rFonts w:ascii="Times New Roman" w:hAnsi="Times New Roman" w:cs="Times New Roman"/>
          <w:i/>
          <w:sz w:val="24"/>
          <w:szCs w:val="24"/>
        </w:rPr>
        <w:t xml:space="preserve"> for quality</w:t>
      </w:r>
      <w:r w:rsidR="00116395" w:rsidRPr="002D5AD7">
        <w:rPr>
          <w:rFonts w:ascii="Times New Roman" w:hAnsi="Times New Roman" w:cs="Times New Roman"/>
          <w:i/>
          <w:sz w:val="24"/>
          <w:szCs w:val="24"/>
        </w:rPr>
        <w:t xml:space="preserve">) </w:t>
      </w:r>
    </w:p>
    <w:p w:rsidR="00267831" w:rsidRPr="002D5AD7" w:rsidRDefault="002275EC" w:rsidP="00E17D91">
      <w:pPr>
        <w:spacing w:after="0" w:line="240" w:lineRule="auto"/>
        <w:ind w:left="-180"/>
        <w:jc w:val="both"/>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Minutes of the meeting recorded and documented</w:t>
      </w:r>
    </w:p>
    <w:p w:rsidR="0080135E" w:rsidRDefault="00BB5397" w:rsidP="001D5117">
      <w:pPr>
        <w:spacing w:after="0" w:line="240" w:lineRule="auto"/>
        <w:ind w:left="-180" w:firstLine="540"/>
        <w:jc w:val="both"/>
        <w:rPr>
          <w:rFonts w:ascii="Times New Roman" w:hAnsi="Times New Roman" w:cs="Times New Roman"/>
          <w:sz w:val="24"/>
          <w:szCs w:val="24"/>
        </w:rPr>
      </w:pPr>
      <w:r>
        <w:rPr>
          <w:rFonts w:ascii="Times New Roman" w:hAnsi="Times New Roman" w:cs="Times New Roman"/>
          <w:sz w:val="24"/>
          <w:szCs w:val="24"/>
        </w:rPr>
        <w:t xml:space="preserve">     (d)  </w:t>
      </w:r>
      <w:r w:rsidR="001D5117">
        <w:rPr>
          <w:rFonts w:ascii="Times New Roman" w:hAnsi="Times New Roman" w:cs="Times New Roman"/>
          <w:sz w:val="24"/>
          <w:szCs w:val="24"/>
        </w:rPr>
        <w:t xml:space="preserve">What has </w:t>
      </w:r>
      <w:r w:rsidR="00395995">
        <w:rPr>
          <w:rFonts w:ascii="Times New Roman" w:hAnsi="Times New Roman" w:cs="Times New Roman"/>
          <w:sz w:val="24"/>
          <w:szCs w:val="24"/>
        </w:rPr>
        <w:t xml:space="preserve">been the attendance in the </w:t>
      </w:r>
      <w:r w:rsidR="008C190A" w:rsidRPr="008C190A">
        <w:rPr>
          <w:rFonts w:ascii="Times New Roman" w:hAnsi="Times New Roman" w:cs="Times New Roman"/>
          <w:sz w:val="24"/>
          <w:szCs w:val="24"/>
        </w:rPr>
        <w:t xml:space="preserve">last two </w:t>
      </w:r>
      <w:r w:rsidR="00395995">
        <w:rPr>
          <w:rFonts w:ascii="Times New Roman" w:hAnsi="Times New Roman" w:cs="Times New Roman"/>
          <w:sz w:val="24"/>
          <w:szCs w:val="24"/>
        </w:rPr>
        <w:t>meeting? Was it able to meet the Quorum?</w:t>
      </w:r>
    </w:p>
    <w:p w:rsidR="002275EC" w:rsidRDefault="002275EC" w:rsidP="00062A70">
      <w:pPr>
        <w:spacing w:after="0" w:line="240" w:lineRule="auto"/>
        <w:ind w:left="1440"/>
        <w:jc w:val="both"/>
        <w:rPr>
          <w:rFonts w:ascii="Times New Roman" w:hAnsi="Times New Roman" w:cs="Times New Roman"/>
          <w:sz w:val="24"/>
          <w:szCs w:val="24"/>
        </w:rPr>
      </w:pPr>
      <w:r>
        <w:rPr>
          <w:rFonts w:ascii="Times New Roman" w:hAnsi="Times New Roman" w:cs="Times New Roman"/>
          <w:sz w:val="24"/>
          <w:szCs w:val="24"/>
        </w:rPr>
        <w:t>Six members participated in the last three GB meetings. Two third of the total members are essential to maintain quarum</w:t>
      </w:r>
      <w:r w:rsidR="00062A70">
        <w:rPr>
          <w:rFonts w:ascii="Times New Roman" w:hAnsi="Times New Roman" w:cs="Times New Roman"/>
          <w:sz w:val="24"/>
          <w:szCs w:val="24"/>
        </w:rPr>
        <w:t xml:space="preserve">. </w:t>
      </w:r>
    </w:p>
    <w:p w:rsidR="002275EC" w:rsidRDefault="002275EC" w:rsidP="001D5117">
      <w:pPr>
        <w:spacing w:after="0" w:line="240" w:lineRule="auto"/>
        <w:ind w:left="-180" w:firstLine="54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4040AA" w:rsidRPr="00126B1E" w:rsidRDefault="004040AA" w:rsidP="00477A20">
      <w:pPr>
        <w:numPr>
          <w:ilvl w:val="0"/>
          <w:numId w:val="23"/>
        </w:numPr>
        <w:spacing w:after="0" w:line="240" w:lineRule="auto"/>
        <w:jc w:val="both"/>
        <w:rPr>
          <w:rFonts w:ascii="Times New Roman" w:hAnsi="Times New Roman" w:cs="Times New Roman"/>
          <w:sz w:val="24"/>
          <w:szCs w:val="24"/>
        </w:rPr>
      </w:pPr>
      <w:r w:rsidRPr="00126B1E">
        <w:rPr>
          <w:rFonts w:ascii="Times New Roman" w:hAnsi="Times New Roman" w:cs="Times New Roman"/>
          <w:sz w:val="24"/>
          <w:szCs w:val="24"/>
        </w:rPr>
        <w:t>General Body</w:t>
      </w:r>
    </w:p>
    <w:p w:rsidR="00126B1E" w:rsidRPr="004040AA" w:rsidRDefault="00126B1E" w:rsidP="00126B1E">
      <w:pPr>
        <w:spacing w:after="0" w:line="240" w:lineRule="auto"/>
        <w:ind w:left="720"/>
        <w:jc w:val="both"/>
        <w:rPr>
          <w:rFonts w:ascii="Times New Roman" w:hAnsi="Times New Roman" w:cs="Times New Roman"/>
          <w:b/>
          <w:sz w:val="24"/>
          <w:szCs w:val="24"/>
        </w:rPr>
      </w:pPr>
    </w:p>
    <w:p w:rsidR="00F40351" w:rsidRPr="0080135E" w:rsidRDefault="0014469B" w:rsidP="004040AA">
      <w:pPr>
        <w:spacing w:after="0" w:line="240" w:lineRule="auto"/>
        <w:ind w:left="720"/>
        <w:jc w:val="both"/>
        <w:rPr>
          <w:rFonts w:ascii="Times New Roman" w:hAnsi="Times New Roman" w:cs="Times New Roman"/>
          <w:sz w:val="24"/>
          <w:szCs w:val="24"/>
        </w:rPr>
      </w:pPr>
      <w:r w:rsidRPr="00084CC6">
        <w:rPr>
          <w:rFonts w:ascii="Times New Roman" w:hAnsi="Times New Roman" w:cs="Times New Roman"/>
          <w:sz w:val="24"/>
          <w:szCs w:val="24"/>
        </w:rPr>
        <w:t xml:space="preserve">(a.)   </w:t>
      </w:r>
      <w:r w:rsidR="0022584A">
        <w:rPr>
          <w:rFonts w:ascii="Times New Roman" w:hAnsi="Times New Roman" w:cs="Times New Roman"/>
          <w:sz w:val="24"/>
          <w:szCs w:val="24"/>
        </w:rPr>
        <w:t>Is there a</w:t>
      </w:r>
      <w:r w:rsidR="00F40351" w:rsidRPr="00084CC6">
        <w:rPr>
          <w:rFonts w:ascii="Times New Roman" w:hAnsi="Times New Roman" w:cs="Times New Roman"/>
          <w:sz w:val="24"/>
          <w:szCs w:val="24"/>
        </w:rPr>
        <w:t xml:space="preserve"> structure of the </w:t>
      </w:r>
      <w:r w:rsidR="0086122B" w:rsidRPr="00084CC6">
        <w:rPr>
          <w:rFonts w:ascii="Times New Roman" w:hAnsi="Times New Roman" w:cs="Times New Roman"/>
          <w:sz w:val="24"/>
          <w:szCs w:val="24"/>
        </w:rPr>
        <w:t>general body as</w:t>
      </w:r>
      <w:r w:rsidR="0086122B" w:rsidRPr="00084CC6">
        <w:rPr>
          <w:rFonts w:ascii="Times New Roman" w:hAnsi="Times New Roman" w:cs="Times New Roman"/>
          <w:bCs/>
          <w:sz w:val="24"/>
          <w:szCs w:val="24"/>
        </w:rPr>
        <w:t xml:space="preserve"> per bylaws</w:t>
      </w:r>
      <w:r w:rsidR="0086122B" w:rsidRPr="00084CC6">
        <w:rPr>
          <w:rFonts w:ascii="Times New Roman" w:hAnsi="Times New Roman" w:cs="Times New Roman"/>
          <w:b/>
          <w:bCs/>
          <w:sz w:val="24"/>
          <w:szCs w:val="24"/>
        </w:rPr>
        <w:t>?</w:t>
      </w:r>
      <w:r w:rsidR="002275EC">
        <w:rPr>
          <w:rFonts w:ascii="Times New Roman" w:hAnsi="Times New Roman" w:cs="Times New Roman"/>
          <w:b/>
          <w:bCs/>
          <w:sz w:val="24"/>
          <w:szCs w:val="24"/>
        </w:rPr>
        <w:t xml:space="preserve"> </w:t>
      </w:r>
    </w:p>
    <w:p w:rsidR="0080135E" w:rsidRPr="00084CC6" w:rsidRDefault="002275EC" w:rsidP="00062A70">
      <w:pPr>
        <w:spacing w:after="0" w:line="24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Presently any one can become a member of the CBO by paying a sum of Rs 50/- as </w:t>
      </w:r>
      <w:r w:rsidR="00062A70">
        <w:rPr>
          <w:rFonts w:ascii="Times New Roman" w:hAnsi="Times New Roman" w:cs="Times New Roman"/>
          <w:sz w:val="24"/>
          <w:szCs w:val="24"/>
        </w:rPr>
        <w:t>registration</w:t>
      </w:r>
      <w:r>
        <w:rPr>
          <w:rFonts w:ascii="Times New Roman" w:hAnsi="Times New Roman" w:cs="Times New Roman"/>
          <w:sz w:val="24"/>
          <w:szCs w:val="24"/>
        </w:rPr>
        <w:t xml:space="preserve"> fee and Rs 10/- as </w:t>
      </w:r>
      <w:r w:rsidR="00BE1978">
        <w:rPr>
          <w:rFonts w:ascii="Times New Roman" w:hAnsi="Times New Roman" w:cs="Times New Roman"/>
          <w:sz w:val="24"/>
          <w:szCs w:val="24"/>
        </w:rPr>
        <w:t xml:space="preserve">monthly subscription. </w:t>
      </w:r>
    </w:p>
    <w:p w:rsidR="009D1B76" w:rsidRDefault="009D1B76" w:rsidP="001B1BE3">
      <w:pPr>
        <w:pStyle w:val="NoSpacing"/>
        <w:jc w:val="both"/>
        <w:rPr>
          <w:rFonts w:ascii="Times New Roman" w:hAnsi="Times New Roman" w:cs="Times New Roman"/>
          <w:sz w:val="24"/>
          <w:szCs w:val="24"/>
        </w:rPr>
      </w:pPr>
      <w:r w:rsidRPr="00084CC6">
        <w:rPr>
          <w:rFonts w:ascii="Times New Roman" w:hAnsi="Times New Roman" w:cs="Times New Roman"/>
          <w:sz w:val="24"/>
          <w:szCs w:val="24"/>
        </w:rPr>
        <w:t xml:space="preserve"> </w:t>
      </w:r>
      <w:r w:rsidR="0080135E">
        <w:rPr>
          <w:rFonts w:ascii="Times New Roman" w:hAnsi="Times New Roman" w:cs="Times New Roman"/>
          <w:sz w:val="24"/>
          <w:szCs w:val="24"/>
        </w:rPr>
        <w:t xml:space="preserve">      </w:t>
      </w:r>
      <w:r w:rsidR="00477A20">
        <w:rPr>
          <w:rFonts w:ascii="Times New Roman" w:hAnsi="Times New Roman" w:cs="Times New Roman"/>
          <w:sz w:val="24"/>
          <w:szCs w:val="24"/>
        </w:rPr>
        <w:tab/>
      </w:r>
      <w:r w:rsidR="0014469B" w:rsidRPr="00084CC6">
        <w:rPr>
          <w:rFonts w:ascii="Times New Roman" w:hAnsi="Times New Roman" w:cs="Times New Roman"/>
          <w:sz w:val="24"/>
          <w:szCs w:val="24"/>
        </w:rPr>
        <w:t xml:space="preserve">(b.)   </w:t>
      </w:r>
      <w:r w:rsidR="00FA1714" w:rsidRPr="00084CC6">
        <w:rPr>
          <w:rFonts w:ascii="Times New Roman" w:hAnsi="Times New Roman" w:cs="Times New Roman"/>
          <w:sz w:val="24"/>
          <w:szCs w:val="24"/>
        </w:rPr>
        <w:t xml:space="preserve">If Yes, How the general body is </w:t>
      </w:r>
      <w:r w:rsidRPr="00084CC6">
        <w:rPr>
          <w:rFonts w:ascii="Times New Roman" w:hAnsi="Times New Roman" w:cs="Times New Roman"/>
          <w:sz w:val="24"/>
          <w:szCs w:val="24"/>
        </w:rPr>
        <w:t xml:space="preserve">constituted? </w:t>
      </w:r>
      <w:r w:rsidR="00D12B1A" w:rsidRPr="00084CC6">
        <w:rPr>
          <w:rFonts w:ascii="Times New Roman" w:hAnsi="Times New Roman" w:cs="Times New Roman"/>
          <w:sz w:val="24"/>
          <w:szCs w:val="24"/>
        </w:rPr>
        <w:t xml:space="preserve"> </w:t>
      </w:r>
    </w:p>
    <w:p w:rsidR="001A559E" w:rsidRDefault="001D5117" w:rsidP="00477A2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BE1978">
        <w:rPr>
          <w:rFonts w:ascii="Times New Roman" w:hAnsi="Times New Roman" w:cs="Times New Roman"/>
          <w:sz w:val="24"/>
          <w:szCs w:val="24"/>
        </w:rPr>
        <w:t>Once in a year</w:t>
      </w:r>
    </w:p>
    <w:p w:rsidR="00D12B1A" w:rsidRPr="00084CC6" w:rsidRDefault="00CD3121" w:rsidP="00477A20">
      <w:pPr>
        <w:spacing w:after="0" w:line="240" w:lineRule="auto"/>
        <w:ind w:left="720"/>
        <w:rPr>
          <w:rFonts w:ascii="Times New Roman" w:hAnsi="Times New Roman" w:cs="Times New Roman"/>
          <w:sz w:val="24"/>
          <w:szCs w:val="24"/>
        </w:rPr>
      </w:pPr>
      <w:r w:rsidRPr="00084CC6">
        <w:rPr>
          <w:rFonts w:ascii="Times New Roman" w:hAnsi="Times New Roman" w:cs="Times New Roman"/>
          <w:sz w:val="24"/>
          <w:szCs w:val="24"/>
        </w:rPr>
        <w:t>(c.)</w:t>
      </w:r>
      <w:r w:rsidR="00D12B1A" w:rsidRPr="00084CC6">
        <w:rPr>
          <w:rFonts w:ascii="Times New Roman" w:hAnsi="Times New Roman" w:cs="Times New Roman"/>
          <w:sz w:val="24"/>
          <w:szCs w:val="24"/>
        </w:rPr>
        <w:t xml:space="preserve"> </w:t>
      </w:r>
      <w:r w:rsidRPr="00084CC6">
        <w:rPr>
          <w:rFonts w:ascii="Times New Roman" w:hAnsi="Times New Roman" w:cs="Times New Roman"/>
          <w:sz w:val="24"/>
          <w:szCs w:val="24"/>
        </w:rPr>
        <w:t xml:space="preserve"> How often the </w:t>
      </w:r>
      <w:r w:rsidR="005B2842" w:rsidRPr="00084CC6">
        <w:rPr>
          <w:rFonts w:ascii="Times New Roman" w:hAnsi="Times New Roman" w:cs="Times New Roman"/>
          <w:sz w:val="24"/>
          <w:szCs w:val="24"/>
        </w:rPr>
        <w:t xml:space="preserve">General </w:t>
      </w:r>
      <w:r w:rsidR="001A559E" w:rsidRPr="00084CC6">
        <w:rPr>
          <w:rFonts w:ascii="Times New Roman" w:hAnsi="Times New Roman" w:cs="Times New Roman"/>
          <w:sz w:val="24"/>
          <w:szCs w:val="24"/>
        </w:rPr>
        <w:t xml:space="preserve">body </w:t>
      </w:r>
      <w:r w:rsidR="000A4E12" w:rsidRPr="000A4E12">
        <w:rPr>
          <w:rFonts w:ascii="Times New Roman" w:hAnsi="Times New Roman" w:cs="Times New Roman"/>
          <w:sz w:val="24"/>
          <w:szCs w:val="24"/>
        </w:rPr>
        <w:t>meeting was held in a year</w:t>
      </w:r>
      <w:r w:rsidRPr="000A4E12">
        <w:rPr>
          <w:rFonts w:ascii="Times New Roman" w:hAnsi="Times New Roman" w:cs="Times New Roman"/>
          <w:sz w:val="24"/>
          <w:szCs w:val="24"/>
        </w:rPr>
        <w:t>?</w:t>
      </w:r>
      <w:r w:rsidR="00D12B1A" w:rsidRPr="00084CC6">
        <w:rPr>
          <w:rFonts w:ascii="Times New Roman" w:hAnsi="Times New Roman" w:cs="Times New Roman"/>
          <w:sz w:val="24"/>
          <w:szCs w:val="24"/>
        </w:rPr>
        <w:t xml:space="preserve"> </w:t>
      </w:r>
      <w:r w:rsidR="00816AF3">
        <w:rPr>
          <w:rFonts w:ascii="Times New Roman" w:hAnsi="Times New Roman" w:cs="Times New Roman"/>
          <w:sz w:val="24"/>
          <w:szCs w:val="24"/>
        </w:rPr>
        <w:t>Ver</w:t>
      </w:r>
      <w:r w:rsidR="00491FBA">
        <w:rPr>
          <w:rFonts w:ascii="Times New Roman" w:hAnsi="Times New Roman" w:cs="Times New Roman"/>
          <w:sz w:val="24"/>
          <w:szCs w:val="24"/>
        </w:rPr>
        <w:t>ify the meeting minutes and bye</w:t>
      </w:r>
      <w:r w:rsidR="00816AF3">
        <w:rPr>
          <w:rFonts w:ascii="Times New Roman" w:hAnsi="Times New Roman" w:cs="Times New Roman"/>
          <w:sz w:val="24"/>
          <w:szCs w:val="24"/>
        </w:rPr>
        <w:t>law.</w:t>
      </w:r>
      <w:r w:rsidR="00D12B1A" w:rsidRPr="00084CC6">
        <w:rPr>
          <w:rFonts w:ascii="Times New Roman" w:hAnsi="Times New Roman" w:cs="Times New Roman"/>
          <w:sz w:val="24"/>
          <w:szCs w:val="24"/>
        </w:rPr>
        <w:t xml:space="preserve"> </w:t>
      </w:r>
    </w:p>
    <w:p w:rsidR="001D1EB6" w:rsidRDefault="00BE1978" w:rsidP="00062A70">
      <w:pPr>
        <w:spacing w:after="0" w:line="24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Once in a year, Last meeting </w:t>
      </w:r>
      <w:r w:rsidR="00062A70">
        <w:rPr>
          <w:rFonts w:ascii="Times New Roman" w:hAnsi="Times New Roman" w:cs="Times New Roman"/>
          <w:sz w:val="24"/>
          <w:szCs w:val="24"/>
        </w:rPr>
        <w:t xml:space="preserve">was </w:t>
      </w:r>
      <w:r>
        <w:rPr>
          <w:rFonts w:ascii="Times New Roman" w:hAnsi="Times New Roman" w:cs="Times New Roman"/>
          <w:sz w:val="24"/>
          <w:szCs w:val="24"/>
        </w:rPr>
        <w:t xml:space="preserve">on 15.03.2014 with detailed minutes along with signature of 133 </w:t>
      </w:r>
      <w:r w:rsidR="00062A70">
        <w:rPr>
          <w:rFonts w:ascii="Times New Roman" w:hAnsi="Times New Roman" w:cs="Times New Roman"/>
          <w:sz w:val="24"/>
          <w:szCs w:val="24"/>
        </w:rPr>
        <w:t>participants</w:t>
      </w:r>
      <w:r>
        <w:rPr>
          <w:rFonts w:ascii="Times New Roman" w:hAnsi="Times New Roman" w:cs="Times New Roman"/>
          <w:sz w:val="24"/>
          <w:szCs w:val="24"/>
        </w:rPr>
        <w:t>.</w:t>
      </w:r>
    </w:p>
    <w:p w:rsidR="0028213F" w:rsidRPr="00084CC6" w:rsidRDefault="00FD1D56" w:rsidP="00477A20">
      <w:pPr>
        <w:spacing w:after="0" w:line="240" w:lineRule="auto"/>
        <w:ind w:firstLine="720"/>
        <w:jc w:val="both"/>
        <w:rPr>
          <w:rFonts w:ascii="Times New Roman" w:hAnsi="Times New Roman" w:cs="Times New Roman"/>
          <w:sz w:val="24"/>
          <w:szCs w:val="24"/>
        </w:rPr>
      </w:pPr>
      <w:r w:rsidRPr="00084CC6">
        <w:rPr>
          <w:rFonts w:ascii="Times New Roman" w:hAnsi="Times New Roman" w:cs="Times New Roman"/>
          <w:sz w:val="24"/>
          <w:szCs w:val="24"/>
        </w:rPr>
        <w:t xml:space="preserve">(d) </w:t>
      </w:r>
      <w:r w:rsidR="0028213F" w:rsidRPr="00084CC6">
        <w:rPr>
          <w:rFonts w:ascii="Times New Roman" w:hAnsi="Times New Roman" w:cs="Times New Roman"/>
          <w:sz w:val="24"/>
          <w:szCs w:val="24"/>
        </w:rPr>
        <w:t xml:space="preserve">  Do</w:t>
      </w:r>
      <w:r w:rsidR="002D5AD7">
        <w:rPr>
          <w:rFonts w:ascii="Times New Roman" w:hAnsi="Times New Roman" w:cs="Times New Roman"/>
          <w:sz w:val="24"/>
          <w:szCs w:val="24"/>
        </w:rPr>
        <w:t>es</w:t>
      </w:r>
      <w:r w:rsidR="00EB2A40" w:rsidRPr="00084CC6">
        <w:rPr>
          <w:rFonts w:ascii="Times New Roman" w:hAnsi="Times New Roman" w:cs="Times New Roman"/>
          <w:sz w:val="24"/>
          <w:szCs w:val="24"/>
        </w:rPr>
        <w:t xml:space="preserve"> </w:t>
      </w:r>
      <w:r w:rsidR="0075345A">
        <w:rPr>
          <w:rFonts w:ascii="Times New Roman" w:hAnsi="Times New Roman" w:cs="Times New Roman"/>
          <w:sz w:val="24"/>
          <w:szCs w:val="24"/>
        </w:rPr>
        <w:t>r</w:t>
      </w:r>
      <w:r w:rsidR="00006E14" w:rsidRPr="00084CC6">
        <w:rPr>
          <w:rFonts w:ascii="Times New Roman" w:hAnsi="Times New Roman" w:cs="Times New Roman"/>
          <w:sz w:val="24"/>
          <w:szCs w:val="24"/>
        </w:rPr>
        <w:t xml:space="preserve">esolution and decision taken </w:t>
      </w:r>
      <w:r w:rsidR="0028213F" w:rsidRPr="00084CC6">
        <w:rPr>
          <w:rFonts w:ascii="Times New Roman" w:hAnsi="Times New Roman" w:cs="Times New Roman"/>
          <w:sz w:val="24"/>
          <w:szCs w:val="24"/>
        </w:rPr>
        <w:t xml:space="preserve">in the General body </w:t>
      </w:r>
      <w:r w:rsidR="00615F10" w:rsidRPr="00084CC6">
        <w:rPr>
          <w:rFonts w:ascii="Times New Roman" w:hAnsi="Times New Roman" w:cs="Times New Roman"/>
          <w:sz w:val="24"/>
          <w:szCs w:val="24"/>
        </w:rPr>
        <w:t>meeting?</w:t>
      </w:r>
      <w:r w:rsidR="008E4A79">
        <w:rPr>
          <w:rFonts w:ascii="Times New Roman" w:hAnsi="Times New Roman" w:cs="Times New Roman"/>
          <w:sz w:val="24"/>
          <w:szCs w:val="24"/>
        </w:rPr>
        <w:t xml:space="preserve"> </w:t>
      </w:r>
    </w:p>
    <w:p w:rsidR="001A559E" w:rsidRPr="002D5AD7" w:rsidRDefault="00006E14" w:rsidP="00C6061B">
      <w:pPr>
        <w:spacing w:after="0" w:line="240" w:lineRule="auto"/>
        <w:ind w:left="1276" w:hanging="425"/>
        <w:rPr>
          <w:rFonts w:ascii="Times New Roman" w:hAnsi="Times New Roman" w:cs="Times New Roman"/>
          <w:i/>
          <w:sz w:val="24"/>
          <w:szCs w:val="24"/>
        </w:rPr>
      </w:pPr>
      <w:r w:rsidRPr="00084CC6">
        <w:rPr>
          <w:rFonts w:ascii="Times New Roman" w:hAnsi="Times New Roman" w:cs="Times New Roman"/>
          <w:sz w:val="24"/>
          <w:szCs w:val="24"/>
        </w:rPr>
        <w:t xml:space="preserve">      </w:t>
      </w:r>
      <w:r w:rsidR="005E52E0" w:rsidRPr="002D5AD7">
        <w:rPr>
          <w:rFonts w:ascii="Times New Roman" w:hAnsi="Times New Roman" w:cs="Times New Roman"/>
          <w:i/>
          <w:sz w:val="24"/>
          <w:szCs w:val="24"/>
        </w:rPr>
        <w:t>(If</w:t>
      </w:r>
      <w:r w:rsidR="0028213F" w:rsidRPr="002D5AD7">
        <w:rPr>
          <w:rFonts w:ascii="Times New Roman" w:hAnsi="Times New Roman" w:cs="Times New Roman"/>
          <w:i/>
          <w:sz w:val="24"/>
          <w:szCs w:val="24"/>
        </w:rPr>
        <w:t xml:space="preserve"> </w:t>
      </w:r>
      <w:r w:rsidR="002D5AD7">
        <w:rPr>
          <w:rFonts w:ascii="Times New Roman" w:hAnsi="Times New Roman" w:cs="Times New Roman"/>
          <w:i/>
          <w:sz w:val="24"/>
          <w:szCs w:val="24"/>
        </w:rPr>
        <w:t>y</w:t>
      </w:r>
      <w:r w:rsidR="005E52E0" w:rsidRPr="002D5AD7">
        <w:rPr>
          <w:rFonts w:ascii="Times New Roman" w:hAnsi="Times New Roman" w:cs="Times New Roman"/>
          <w:i/>
          <w:sz w:val="24"/>
          <w:szCs w:val="24"/>
        </w:rPr>
        <w:t>es,</w:t>
      </w:r>
      <w:r w:rsidR="0028213F" w:rsidRPr="002D5AD7">
        <w:rPr>
          <w:rFonts w:ascii="Times New Roman" w:hAnsi="Times New Roman" w:cs="Times New Roman"/>
          <w:i/>
          <w:sz w:val="24"/>
          <w:szCs w:val="24"/>
        </w:rPr>
        <w:t xml:space="preserve"> </w:t>
      </w:r>
      <w:r w:rsidR="00662FB4" w:rsidRPr="002D5AD7">
        <w:rPr>
          <w:rFonts w:ascii="Times New Roman" w:hAnsi="Times New Roman" w:cs="Times New Roman"/>
          <w:i/>
          <w:sz w:val="24"/>
          <w:szCs w:val="24"/>
        </w:rPr>
        <w:t xml:space="preserve">review </w:t>
      </w:r>
      <w:r w:rsidRPr="002D5AD7">
        <w:rPr>
          <w:rFonts w:ascii="Times New Roman" w:hAnsi="Times New Roman" w:cs="Times New Roman"/>
          <w:i/>
          <w:sz w:val="24"/>
          <w:szCs w:val="24"/>
        </w:rPr>
        <w:t>copy of the resolution and decision</w:t>
      </w:r>
      <w:r w:rsidR="00662FB4" w:rsidRPr="002D5AD7">
        <w:rPr>
          <w:rFonts w:ascii="Times New Roman" w:hAnsi="Times New Roman" w:cs="Times New Roman"/>
          <w:i/>
          <w:sz w:val="24"/>
          <w:szCs w:val="24"/>
        </w:rPr>
        <w:t xml:space="preserve"> taken in the last general body </w:t>
      </w:r>
      <w:r w:rsidRPr="002D5AD7">
        <w:rPr>
          <w:rFonts w:ascii="Times New Roman" w:hAnsi="Times New Roman" w:cs="Times New Roman"/>
          <w:i/>
          <w:sz w:val="24"/>
          <w:szCs w:val="24"/>
        </w:rPr>
        <w:t>meeting</w:t>
      </w:r>
      <w:r w:rsidR="00C6061B" w:rsidRPr="002D5AD7">
        <w:rPr>
          <w:rFonts w:ascii="Times New Roman" w:hAnsi="Times New Roman" w:cs="Times New Roman"/>
          <w:i/>
          <w:sz w:val="24"/>
          <w:szCs w:val="24"/>
        </w:rPr>
        <w:t>. Refer minutes</w:t>
      </w:r>
      <w:r w:rsidRPr="002D5AD7">
        <w:rPr>
          <w:rFonts w:ascii="Times New Roman" w:hAnsi="Times New Roman" w:cs="Times New Roman"/>
          <w:i/>
          <w:sz w:val="24"/>
          <w:szCs w:val="24"/>
        </w:rPr>
        <w:t xml:space="preserve">) </w:t>
      </w:r>
    </w:p>
    <w:p w:rsidR="00395995" w:rsidRDefault="001D5117" w:rsidP="00662FB4">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395995" w:rsidRDefault="00395995" w:rsidP="00662FB4">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  What has been the attendance in the meeting? Was it able to meet the Quorum?</w:t>
      </w:r>
    </w:p>
    <w:p w:rsidR="001A559E" w:rsidRPr="001D5117" w:rsidRDefault="001D5117" w:rsidP="00395995">
      <w:pPr>
        <w:spacing w:after="0" w:line="240" w:lineRule="auto"/>
        <w:jc w:val="both"/>
        <w:rPr>
          <w:rFonts w:ascii="Times New Roman" w:hAnsi="Times New Roman" w:cs="Times New Roman"/>
          <w:bCs/>
          <w:sz w:val="24"/>
          <w:szCs w:val="24"/>
        </w:rPr>
      </w:pPr>
      <w:r w:rsidRPr="001D5117">
        <w:rPr>
          <w:rFonts w:ascii="Times New Roman" w:hAnsi="Times New Roman" w:cs="Times New Roman"/>
          <w:bCs/>
          <w:sz w:val="24"/>
          <w:szCs w:val="24"/>
        </w:rPr>
        <w:tab/>
      </w:r>
    </w:p>
    <w:p w:rsidR="001A559E" w:rsidRDefault="00EE04FC" w:rsidP="00662FB4">
      <w:pPr>
        <w:numPr>
          <w:ilvl w:val="0"/>
          <w:numId w:val="23"/>
        </w:numPr>
        <w:spacing w:after="0" w:line="240" w:lineRule="auto"/>
        <w:jc w:val="both"/>
        <w:rPr>
          <w:rFonts w:ascii="Times New Roman" w:hAnsi="Times New Roman" w:cs="Times New Roman"/>
          <w:bCs/>
          <w:sz w:val="24"/>
          <w:szCs w:val="24"/>
        </w:rPr>
      </w:pPr>
      <w:r w:rsidRPr="00084CC6">
        <w:rPr>
          <w:rFonts w:ascii="Times New Roman" w:hAnsi="Times New Roman" w:cs="Times New Roman"/>
          <w:bCs/>
          <w:sz w:val="24"/>
          <w:szCs w:val="24"/>
        </w:rPr>
        <w:t>How many new members have join</w:t>
      </w:r>
      <w:r w:rsidR="00F02950" w:rsidRPr="00084CC6">
        <w:rPr>
          <w:rFonts w:ascii="Times New Roman" w:hAnsi="Times New Roman" w:cs="Times New Roman"/>
          <w:bCs/>
          <w:sz w:val="24"/>
          <w:szCs w:val="24"/>
        </w:rPr>
        <w:t>ed in the organization during past one year?</w:t>
      </w:r>
      <w:r w:rsidR="00395995">
        <w:rPr>
          <w:rFonts w:ascii="Times New Roman" w:hAnsi="Times New Roman" w:cs="Times New Roman"/>
          <w:bCs/>
          <w:sz w:val="24"/>
          <w:szCs w:val="24"/>
        </w:rPr>
        <w:t xml:space="preserve"> What is the process followed?</w:t>
      </w:r>
    </w:p>
    <w:p w:rsidR="00662FB4" w:rsidRPr="00662FB4" w:rsidRDefault="00BE1978" w:rsidP="00BE1978">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31 New members enrolled during the last year. PE identified from the field and motivated to join the CBO.</w:t>
      </w:r>
    </w:p>
    <w:p w:rsidR="004E2CAA" w:rsidRPr="004E2CAA" w:rsidRDefault="0044424A" w:rsidP="004E2CAA">
      <w:pPr>
        <w:numPr>
          <w:ilvl w:val="0"/>
          <w:numId w:val="2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What is the involvement of governing b</w:t>
      </w:r>
      <w:r w:rsidR="00395995">
        <w:rPr>
          <w:rFonts w:ascii="Times New Roman" w:hAnsi="Times New Roman" w:cs="Times New Roman"/>
          <w:bCs/>
          <w:sz w:val="24"/>
          <w:szCs w:val="24"/>
        </w:rPr>
        <w:t>oard members in the management of TI?</w:t>
      </w:r>
    </w:p>
    <w:p w:rsidR="00395995" w:rsidRPr="00395995" w:rsidRDefault="0034528E" w:rsidP="00BE1978">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Supporting the community members by way of financial support for health care facilities, supporting positives through being with them as bystanders and through monitory support. </w:t>
      </w:r>
    </w:p>
    <w:p w:rsidR="00395995" w:rsidRDefault="00395995" w:rsidP="00477A20">
      <w:pPr>
        <w:numPr>
          <w:ilvl w:val="0"/>
          <w:numId w:val="2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Is any of the </w:t>
      </w:r>
      <w:r w:rsidR="0044424A">
        <w:rPr>
          <w:rFonts w:ascii="Times New Roman" w:hAnsi="Times New Roman" w:cs="Times New Roman"/>
          <w:bCs/>
          <w:sz w:val="24"/>
          <w:szCs w:val="24"/>
        </w:rPr>
        <w:t xml:space="preserve">governing </w:t>
      </w:r>
      <w:r>
        <w:rPr>
          <w:rFonts w:ascii="Times New Roman" w:hAnsi="Times New Roman" w:cs="Times New Roman"/>
          <w:bCs/>
          <w:sz w:val="24"/>
          <w:szCs w:val="24"/>
        </w:rPr>
        <w:t>board membe</w:t>
      </w:r>
      <w:r w:rsidR="0044424A">
        <w:rPr>
          <w:rFonts w:ascii="Times New Roman" w:hAnsi="Times New Roman" w:cs="Times New Roman"/>
          <w:bCs/>
          <w:sz w:val="24"/>
          <w:szCs w:val="24"/>
        </w:rPr>
        <w:t>rs hold</w:t>
      </w:r>
      <w:r>
        <w:rPr>
          <w:rFonts w:ascii="Times New Roman" w:hAnsi="Times New Roman" w:cs="Times New Roman"/>
          <w:bCs/>
          <w:sz w:val="24"/>
          <w:szCs w:val="24"/>
        </w:rPr>
        <w:t xml:space="preserve"> staff position in the targeted intervention implement</w:t>
      </w:r>
      <w:r w:rsidR="008E4A79">
        <w:rPr>
          <w:rFonts w:ascii="Times New Roman" w:hAnsi="Times New Roman" w:cs="Times New Roman"/>
          <w:bCs/>
          <w:sz w:val="24"/>
          <w:szCs w:val="24"/>
        </w:rPr>
        <w:t>ing</w:t>
      </w:r>
      <w:r>
        <w:rPr>
          <w:rFonts w:ascii="Times New Roman" w:hAnsi="Times New Roman" w:cs="Times New Roman"/>
          <w:bCs/>
          <w:sz w:val="24"/>
          <w:szCs w:val="24"/>
        </w:rPr>
        <w:t xml:space="preserve"> by the CBO? </w:t>
      </w:r>
      <w:r w:rsidR="002D5AD7">
        <w:rPr>
          <w:rFonts w:ascii="Times New Roman" w:hAnsi="Times New Roman" w:cs="Times New Roman"/>
          <w:bCs/>
          <w:i/>
          <w:sz w:val="24"/>
          <w:szCs w:val="24"/>
        </w:rPr>
        <w:t>( a</w:t>
      </w:r>
      <w:r w:rsidRPr="002D5AD7">
        <w:rPr>
          <w:rFonts w:ascii="Times New Roman" w:hAnsi="Times New Roman" w:cs="Times New Roman"/>
          <w:bCs/>
          <w:i/>
          <w:sz w:val="24"/>
          <w:szCs w:val="24"/>
        </w:rPr>
        <w:t xml:space="preserve">ssess </w:t>
      </w:r>
      <w:r w:rsidR="0044424A" w:rsidRPr="002D5AD7">
        <w:rPr>
          <w:rFonts w:ascii="Times New Roman" w:hAnsi="Times New Roman" w:cs="Times New Roman"/>
          <w:bCs/>
          <w:i/>
          <w:sz w:val="24"/>
          <w:szCs w:val="24"/>
        </w:rPr>
        <w:t>the time spent and conflict of i</w:t>
      </w:r>
      <w:r w:rsidRPr="002D5AD7">
        <w:rPr>
          <w:rFonts w:ascii="Times New Roman" w:hAnsi="Times New Roman" w:cs="Times New Roman"/>
          <w:bCs/>
          <w:i/>
          <w:sz w:val="24"/>
          <w:szCs w:val="24"/>
        </w:rPr>
        <w:t>nterest)</w:t>
      </w:r>
    </w:p>
    <w:p w:rsidR="00126B1E" w:rsidRDefault="0034528E" w:rsidP="0034528E">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lastRenderedPageBreak/>
        <w:t>NO</w:t>
      </w:r>
    </w:p>
    <w:p w:rsidR="007C1557" w:rsidRPr="00084CC6" w:rsidRDefault="007C1557" w:rsidP="0034528E">
      <w:pPr>
        <w:spacing w:after="0" w:line="240" w:lineRule="auto"/>
        <w:ind w:left="720"/>
        <w:jc w:val="both"/>
        <w:rPr>
          <w:rFonts w:ascii="Times New Roman" w:hAnsi="Times New Roman" w:cs="Times New Roman"/>
          <w:b/>
          <w:bCs/>
          <w:i/>
          <w:iCs/>
          <w:sz w:val="24"/>
          <w:szCs w:val="24"/>
        </w:rPr>
      </w:pPr>
    </w:p>
    <w:tbl>
      <w:tblPr>
        <w:tblW w:w="1008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7"/>
      </w:tblGrid>
      <w:tr w:rsidR="00DB6828" w:rsidRPr="00084CC6" w:rsidTr="0031408A">
        <w:trPr>
          <w:trHeight w:val="260"/>
        </w:trPr>
        <w:tc>
          <w:tcPr>
            <w:tcW w:w="10087" w:type="dxa"/>
            <w:shd w:val="clear" w:color="auto" w:fill="C4BC96"/>
          </w:tcPr>
          <w:p w:rsidR="00DB6828" w:rsidRPr="00672B07" w:rsidRDefault="00DB6828" w:rsidP="00946FA0">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 xml:space="preserve">Section </w:t>
            </w:r>
            <w:r w:rsidR="00795790">
              <w:rPr>
                <w:rFonts w:ascii="Times New Roman" w:hAnsi="Times New Roman" w:cs="Times New Roman"/>
                <w:b/>
                <w:bCs/>
                <w:sz w:val="24"/>
                <w:szCs w:val="24"/>
              </w:rPr>
              <w:t>B</w:t>
            </w:r>
            <w:r w:rsidRPr="00084CC6">
              <w:rPr>
                <w:rFonts w:ascii="Times New Roman" w:hAnsi="Times New Roman" w:cs="Times New Roman"/>
                <w:b/>
                <w:bCs/>
                <w:i/>
                <w:iCs/>
                <w:sz w:val="24"/>
                <w:szCs w:val="24"/>
              </w:rPr>
              <w:t xml:space="preserve"> : Functioning of the </w:t>
            </w:r>
            <w:r w:rsidR="00AB2060" w:rsidRPr="00084CC6">
              <w:rPr>
                <w:rFonts w:ascii="Times New Roman" w:hAnsi="Times New Roman" w:cs="Times New Roman"/>
                <w:b/>
                <w:bCs/>
                <w:i/>
                <w:iCs/>
                <w:sz w:val="24"/>
                <w:szCs w:val="24"/>
              </w:rPr>
              <w:t>Organization</w:t>
            </w:r>
            <w:r w:rsidR="001D1EB6">
              <w:rPr>
                <w:rFonts w:ascii="Times New Roman" w:hAnsi="Times New Roman" w:cs="Times New Roman"/>
                <w:b/>
                <w:bCs/>
                <w:i/>
                <w:iCs/>
                <w:sz w:val="24"/>
                <w:szCs w:val="24"/>
              </w:rPr>
              <w:t xml:space="preserve">: </w:t>
            </w:r>
            <w:r w:rsidR="001D1EB6" w:rsidRPr="00946FA0">
              <w:rPr>
                <w:rFonts w:ascii="Times New Roman" w:hAnsi="Times New Roman" w:cs="Times New Roman"/>
                <w:b/>
                <w:bCs/>
                <w:i/>
                <w:iCs/>
                <w:sz w:val="24"/>
                <w:szCs w:val="24"/>
              </w:rPr>
              <w:t>Acceptance/ involvement of  Community</w:t>
            </w:r>
            <w:r w:rsidR="00B254E1" w:rsidRPr="00946FA0">
              <w:rPr>
                <w:rFonts w:ascii="Times New Roman" w:hAnsi="Times New Roman" w:cs="Times New Roman"/>
                <w:b/>
                <w:bCs/>
                <w:i/>
                <w:iCs/>
                <w:sz w:val="24"/>
                <w:szCs w:val="24"/>
              </w:rPr>
              <w:t xml:space="preserve"> to be </w:t>
            </w:r>
            <w:r w:rsidR="002D5AD7">
              <w:rPr>
                <w:rFonts w:ascii="Times New Roman" w:hAnsi="Times New Roman" w:cs="Times New Roman"/>
                <w:b/>
                <w:bCs/>
                <w:i/>
                <w:iCs/>
                <w:sz w:val="24"/>
                <w:szCs w:val="24"/>
              </w:rPr>
              <w:t>assessed by</w:t>
            </w:r>
            <w:r w:rsidR="00AD77A1" w:rsidRPr="00946FA0">
              <w:rPr>
                <w:rFonts w:ascii="Times New Roman" w:hAnsi="Times New Roman" w:cs="Times New Roman"/>
                <w:b/>
                <w:bCs/>
                <w:i/>
                <w:iCs/>
                <w:sz w:val="24"/>
                <w:szCs w:val="24"/>
              </w:rPr>
              <w:t xml:space="preserve"> holding FGD</w:t>
            </w:r>
            <w:r w:rsidR="00946FA0" w:rsidRPr="00946FA0">
              <w:rPr>
                <w:rFonts w:ascii="Times New Roman" w:hAnsi="Times New Roman" w:cs="Times New Roman"/>
                <w:b/>
                <w:bCs/>
                <w:i/>
                <w:iCs/>
                <w:sz w:val="24"/>
                <w:szCs w:val="24"/>
              </w:rPr>
              <w:t xml:space="preserve"> </w:t>
            </w:r>
            <w:r w:rsidR="00AD77A1" w:rsidRPr="00946FA0">
              <w:rPr>
                <w:rFonts w:ascii="Times New Roman" w:hAnsi="Times New Roman" w:cs="Times New Roman"/>
                <w:b/>
                <w:bCs/>
                <w:i/>
                <w:iCs/>
                <w:sz w:val="24"/>
                <w:szCs w:val="24"/>
              </w:rPr>
              <w:t>with the community members</w:t>
            </w:r>
            <w:r w:rsidR="00946FA0" w:rsidRPr="00946FA0">
              <w:rPr>
                <w:rFonts w:ascii="Times New Roman" w:hAnsi="Times New Roman" w:cs="Times New Roman"/>
                <w:b/>
                <w:bCs/>
                <w:i/>
                <w:iCs/>
                <w:sz w:val="24"/>
                <w:szCs w:val="24"/>
              </w:rPr>
              <w:t xml:space="preserve">, </w:t>
            </w:r>
            <w:r w:rsidR="00946FA0" w:rsidRPr="00946FA0">
              <w:rPr>
                <w:rFonts w:ascii="Times New Roman" w:hAnsi="Times New Roman" w:cs="Times New Roman"/>
                <w:b/>
                <w:i/>
                <w:color w:val="000000"/>
                <w:sz w:val="24"/>
                <w:szCs w:val="24"/>
              </w:rPr>
              <w:t>interactions with staff, observations and discussions with various stake holders</w:t>
            </w:r>
          </w:p>
        </w:tc>
      </w:tr>
    </w:tbl>
    <w:p w:rsidR="00F02950" w:rsidRPr="00084CC6" w:rsidRDefault="00F02950" w:rsidP="001B1BE3">
      <w:pPr>
        <w:spacing w:after="0" w:line="240" w:lineRule="auto"/>
        <w:jc w:val="both"/>
        <w:rPr>
          <w:rFonts w:ascii="Times New Roman" w:hAnsi="Times New Roman" w:cs="Times New Roman"/>
          <w:b/>
          <w:bCs/>
          <w:sz w:val="24"/>
          <w:szCs w:val="24"/>
        </w:rPr>
      </w:pPr>
    </w:p>
    <w:p w:rsidR="00F11D5D" w:rsidRDefault="00A15AFF" w:rsidP="00F11D5D">
      <w:pPr>
        <w:numPr>
          <w:ilvl w:val="0"/>
          <w:numId w:val="31"/>
        </w:num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Who </w:t>
      </w:r>
      <w:r w:rsidR="009A409A">
        <w:rPr>
          <w:rFonts w:ascii="Times New Roman" w:hAnsi="Times New Roman" w:cs="Times New Roman"/>
          <w:sz w:val="24"/>
          <w:szCs w:val="24"/>
        </w:rPr>
        <w:t xml:space="preserve">initiated the process </w:t>
      </w:r>
      <w:r w:rsidR="00866F5D">
        <w:rPr>
          <w:rFonts w:ascii="Times New Roman" w:hAnsi="Times New Roman" w:cs="Times New Roman"/>
          <w:sz w:val="24"/>
          <w:szCs w:val="24"/>
        </w:rPr>
        <w:t>of building the CBO</w:t>
      </w:r>
      <w:r w:rsidR="00BF5528">
        <w:rPr>
          <w:rFonts w:ascii="Times New Roman" w:hAnsi="Times New Roman" w:cs="Times New Roman"/>
          <w:sz w:val="24"/>
          <w:szCs w:val="24"/>
        </w:rPr>
        <w:t xml:space="preserve"> ?, </w:t>
      </w:r>
      <w:r w:rsidR="009A409A">
        <w:rPr>
          <w:rFonts w:ascii="Times New Roman" w:hAnsi="Times New Roman" w:cs="Times New Roman"/>
          <w:sz w:val="24"/>
          <w:szCs w:val="24"/>
        </w:rPr>
        <w:t>NGO or C</w:t>
      </w:r>
      <w:r w:rsidR="007C0840">
        <w:rPr>
          <w:rFonts w:ascii="Times New Roman" w:hAnsi="Times New Roman" w:cs="Times New Roman"/>
          <w:sz w:val="24"/>
          <w:szCs w:val="24"/>
        </w:rPr>
        <w:t>ommunity</w:t>
      </w:r>
      <w:r w:rsidR="00662FB4">
        <w:rPr>
          <w:rFonts w:ascii="Times New Roman" w:hAnsi="Times New Roman" w:cs="Times New Roman"/>
          <w:sz w:val="24"/>
          <w:szCs w:val="24"/>
        </w:rPr>
        <w:t xml:space="preserve"> members?</w:t>
      </w:r>
      <w:r w:rsidR="00F11D5D">
        <w:rPr>
          <w:rFonts w:ascii="Times New Roman" w:hAnsi="Times New Roman" w:cs="Times New Roman"/>
          <w:sz w:val="24"/>
          <w:szCs w:val="24"/>
        </w:rPr>
        <w:t>.</w:t>
      </w:r>
      <w:r w:rsidR="00F003D7" w:rsidRPr="00F11D5D">
        <w:rPr>
          <w:rFonts w:ascii="Times New Roman" w:hAnsi="Times New Roman" w:cs="Times New Roman"/>
          <w:i/>
          <w:sz w:val="24"/>
          <w:szCs w:val="24"/>
        </w:rPr>
        <w:t>What motivated the community members to come together?</w:t>
      </w:r>
      <w:r w:rsidR="00F11D5D">
        <w:rPr>
          <w:rFonts w:ascii="Times New Roman" w:hAnsi="Times New Roman" w:cs="Times New Roman"/>
          <w:i/>
          <w:sz w:val="24"/>
          <w:szCs w:val="24"/>
        </w:rPr>
        <w:t>.</w:t>
      </w:r>
      <w:r w:rsidR="00C6061B" w:rsidRPr="00C6061B">
        <w:rPr>
          <w:rFonts w:ascii="Times New Roman" w:hAnsi="Times New Roman" w:cs="Times New Roman"/>
          <w:sz w:val="24"/>
          <w:szCs w:val="24"/>
        </w:rPr>
        <w:t xml:space="preserve"> Briefly describe the evolution process</w:t>
      </w:r>
      <w:r w:rsidR="00BD7927">
        <w:rPr>
          <w:rFonts w:ascii="Times New Roman" w:hAnsi="Times New Roman" w:cs="Times New Roman"/>
          <w:sz w:val="24"/>
          <w:szCs w:val="24"/>
        </w:rPr>
        <w:t xml:space="preserve"> of the CBO</w:t>
      </w:r>
      <w:r w:rsidR="00F11D5D">
        <w:rPr>
          <w:rFonts w:ascii="Times New Roman" w:hAnsi="Times New Roman" w:cs="Times New Roman"/>
          <w:sz w:val="24"/>
          <w:szCs w:val="24"/>
        </w:rPr>
        <w:t>.</w:t>
      </w:r>
    </w:p>
    <w:p w:rsidR="00F11D5D" w:rsidRPr="00F11D5D" w:rsidRDefault="00F15143" w:rsidP="00F15143">
      <w:pPr>
        <w:spacing w:after="0" w:line="240" w:lineRule="auto"/>
        <w:ind w:left="495"/>
        <w:jc w:val="both"/>
        <w:rPr>
          <w:rFonts w:ascii="Times New Roman" w:hAnsi="Times New Roman" w:cs="Times New Roman"/>
          <w:i/>
          <w:sz w:val="24"/>
          <w:szCs w:val="24"/>
        </w:rPr>
      </w:pPr>
      <w:r>
        <w:rPr>
          <w:rFonts w:ascii="Times New Roman" w:hAnsi="Times New Roman" w:cs="Times New Roman"/>
          <w:i/>
          <w:sz w:val="24"/>
          <w:szCs w:val="24"/>
        </w:rPr>
        <w:t>Fr.J.J.Pallath, Director, jeevanasmskrithi</w:t>
      </w:r>
      <w:r w:rsidR="00062A70">
        <w:rPr>
          <w:rFonts w:ascii="Times New Roman" w:hAnsi="Times New Roman" w:cs="Times New Roman"/>
          <w:i/>
          <w:sz w:val="24"/>
          <w:szCs w:val="24"/>
        </w:rPr>
        <w:t xml:space="preserve"> took the initiative to form the CBO. Community members are aware about snehatheeram as TI project and not as a CBO. </w:t>
      </w:r>
    </w:p>
    <w:p w:rsidR="00946FA0" w:rsidRPr="00946FA0" w:rsidRDefault="00946FA0" w:rsidP="00F11D5D">
      <w:pPr>
        <w:numPr>
          <w:ilvl w:val="0"/>
          <w:numId w:val="31"/>
        </w:numPr>
        <w:spacing w:after="0" w:line="240" w:lineRule="auto"/>
        <w:jc w:val="both"/>
        <w:rPr>
          <w:rFonts w:ascii="Times New Roman" w:hAnsi="Times New Roman" w:cs="Times New Roman"/>
          <w:sz w:val="24"/>
          <w:szCs w:val="24"/>
        </w:rPr>
      </w:pPr>
      <w:r w:rsidRPr="00946FA0">
        <w:rPr>
          <w:rFonts w:ascii="Times New Roman" w:eastAsia="Times New Roman" w:hAnsi="Times New Roman" w:cs="Times New Roman"/>
          <w:color w:val="000000"/>
          <w:sz w:val="24"/>
          <w:szCs w:val="24"/>
          <w:lang w:val="en-IN" w:eastAsia="en-IN" w:bidi="ar-SA"/>
        </w:rPr>
        <w:t>Role, Perspecti</w:t>
      </w:r>
      <w:r w:rsidR="00F003D7">
        <w:rPr>
          <w:rFonts w:ascii="Times New Roman" w:eastAsia="Times New Roman" w:hAnsi="Times New Roman" w:cs="Times New Roman"/>
          <w:color w:val="000000"/>
          <w:sz w:val="24"/>
          <w:szCs w:val="24"/>
          <w:lang w:val="en-IN" w:eastAsia="en-IN" w:bidi="ar-SA"/>
        </w:rPr>
        <w:t>ve and support provided by the p</w:t>
      </w:r>
      <w:r w:rsidRPr="00946FA0">
        <w:rPr>
          <w:rFonts w:ascii="Times New Roman" w:eastAsia="Times New Roman" w:hAnsi="Times New Roman" w:cs="Times New Roman"/>
          <w:color w:val="000000"/>
          <w:sz w:val="24"/>
          <w:szCs w:val="24"/>
          <w:lang w:val="en-IN" w:eastAsia="en-IN" w:bidi="ar-SA"/>
        </w:rPr>
        <w:t>romoting NGO to make the CBO independent.</w:t>
      </w:r>
    </w:p>
    <w:p w:rsidR="00946FA0" w:rsidRPr="00F11D5D" w:rsidRDefault="00062A70" w:rsidP="00946FA0">
      <w:pPr>
        <w:pStyle w:val="ListParagraph"/>
        <w:rPr>
          <w:rFonts w:ascii="Times New Roman" w:hAnsi="Times New Roman" w:cs="Times New Roman"/>
          <w:sz w:val="24"/>
          <w:szCs w:val="24"/>
          <w:lang w:val="en-IN"/>
        </w:rPr>
      </w:pPr>
      <w:r>
        <w:rPr>
          <w:rFonts w:ascii="Times New Roman" w:hAnsi="Times New Roman" w:cs="Times New Roman"/>
          <w:sz w:val="24"/>
          <w:szCs w:val="24"/>
          <w:lang w:val="en-IN"/>
        </w:rPr>
        <w:t>NA</w:t>
      </w:r>
    </w:p>
    <w:p w:rsidR="007327EB" w:rsidRDefault="007327EB" w:rsidP="00F11D5D">
      <w:pPr>
        <w:numPr>
          <w:ilvl w:val="0"/>
          <w:numId w:val="31"/>
        </w:numPr>
        <w:spacing w:after="0" w:line="240" w:lineRule="auto"/>
        <w:jc w:val="both"/>
        <w:rPr>
          <w:rFonts w:ascii="Times New Roman" w:hAnsi="Times New Roman" w:cs="Times New Roman"/>
          <w:sz w:val="24"/>
          <w:szCs w:val="24"/>
        </w:rPr>
      </w:pPr>
      <w:r w:rsidRPr="00946FA0">
        <w:rPr>
          <w:rFonts w:ascii="Times New Roman" w:hAnsi="Times New Roman" w:cs="Times New Roman"/>
          <w:sz w:val="24"/>
          <w:szCs w:val="24"/>
        </w:rPr>
        <w:t xml:space="preserve">Were the community member </w:t>
      </w:r>
      <w:r w:rsidR="00866F5D" w:rsidRPr="00946FA0">
        <w:rPr>
          <w:rFonts w:ascii="Times New Roman" w:hAnsi="Times New Roman" w:cs="Times New Roman"/>
          <w:sz w:val="24"/>
          <w:szCs w:val="24"/>
        </w:rPr>
        <w:t>mobilized in groups (</w:t>
      </w:r>
      <w:r w:rsidRPr="00946FA0">
        <w:rPr>
          <w:rFonts w:ascii="Times New Roman" w:hAnsi="Times New Roman" w:cs="Times New Roman"/>
          <w:sz w:val="24"/>
          <w:szCs w:val="24"/>
        </w:rPr>
        <w:t>collectives</w:t>
      </w:r>
      <w:r w:rsidR="00866F5D" w:rsidRPr="00946FA0">
        <w:rPr>
          <w:rFonts w:ascii="Times New Roman" w:hAnsi="Times New Roman" w:cs="Times New Roman"/>
          <w:sz w:val="24"/>
          <w:szCs w:val="24"/>
        </w:rPr>
        <w:t>)? What</w:t>
      </w:r>
      <w:r w:rsidR="00B623F2" w:rsidRPr="00946FA0">
        <w:rPr>
          <w:rFonts w:ascii="Times New Roman" w:hAnsi="Times New Roman" w:cs="Times New Roman"/>
          <w:sz w:val="24"/>
          <w:szCs w:val="24"/>
        </w:rPr>
        <w:t xml:space="preserve"> </w:t>
      </w:r>
      <w:r w:rsidR="00BC3344" w:rsidRPr="00946FA0">
        <w:rPr>
          <w:rFonts w:ascii="Times New Roman" w:hAnsi="Times New Roman" w:cs="Times New Roman"/>
          <w:sz w:val="24"/>
          <w:szCs w:val="24"/>
        </w:rPr>
        <w:t>percentages of the community are mobilized in groups? What is</w:t>
      </w:r>
      <w:r w:rsidR="00866F5D" w:rsidRPr="00946FA0">
        <w:rPr>
          <w:rFonts w:ascii="Times New Roman" w:hAnsi="Times New Roman" w:cs="Times New Roman"/>
          <w:sz w:val="24"/>
          <w:szCs w:val="24"/>
        </w:rPr>
        <w:t xml:space="preserve"> the process of mobilizing the community?</w:t>
      </w:r>
    </w:p>
    <w:p w:rsidR="00F003D7" w:rsidRPr="00F003D7" w:rsidRDefault="00062A70" w:rsidP="00062A70">
      <w:pPr>
        <w:spacing w:after="0" w:line="240" w:lineRule="auto"/>
        <w:ind w:left="495"/>
        <w:jc w:val="both"/>
        <w:rPr>
          <w:rFonts w:ascii="Times New Roman" w:hAnsi="Times New Roman" w:cs="Times New Roman"/>
          <w:i/>
          <w:sz w:val="24"/>
          <w:szCs w:val="24"/>
        </w:rPr>
      </w:pPr>
      <w:r>
        <w:rPr>
          <w:rFonts w:ascii="Times New Roman" w:hAnsi="Times New Roman" w:cs="Times New Roman"/>
          <w:i/>
          <w:sz w:val="24"/>
          <w:szCs w:val="24"/>
        </w:rPr>
        <w:t xml:space="preserve">An area the CBO has to make serious efforts. Lack of collectivization is affecting the </w:t>
      </w:r>
      <w:r w:rsidR="00996FF3">
        <w:rPr>
          <w:rFonts w:ascii="Times New Roman" w:hAnsi="Times New Roman" w:cs="Times New Roman"/>
          <w:i/>
          <w:sz w:val="24"/>
          <w:szCs w:val="24"/>
        </w:rPr>
        <w:t>strengthening</w:t>
      </w:r>
      <w:r>
        <w:rPr>
          <w:rFonts w:ascii="Times New Roman" w:hAnsi="Times New Roman" w:cs="Times New Roman"/>
          <w:i/>
          <w:sz w:val="24"/>
          <w:szCs w:val="24"/>
        </w:rPr>
        <w:t xml:space="preserve"> process of the</w:t>
      </w:r>
      <w:r w:rsidR="00996FF3">
        <w:rPr>
          <w:rFonts w:ascii="Times New Roman" w:hAnsi="Times New Roman" w:cs="Times New Roman"/>
          <w:i/>
          <w:sz w:val="24"/>
          <w:szCs w:val="24"/>
        </w:rPr>
        <w:t xml:space="preserve"> </w:t>
      </w:r>
      <w:r>
        <w:rPr>
          <w:rFonts w:ascii="Times New Roman" w:hAnsi="Times New Roman" w:cs="Times New Roman"/>
          <w:i/>
          <w:sz w:val="24"/>
          <w:szCs w:val="24"/>
        </w:rPr>
        <w:t xml:space="preserve">CBO. Further </w:t>
      </w:r>
      <w:r w:rsidR="00996FF3">
        <w:rPr>
          <w:rFonts w:ascii="Times New Roman" w:hAnsi="Times New Roman" w:cs="Times New Roman"/>
          <w:i/>
          <w:sz w:val="24"/>
          <w:szCs w:val="24"/>
        </w:rPr>
        <w:t>there</w:t>
      </w:r>
      <w:r>
        <w:rPr>
          <w:rFonts w:ascii="Times New Roman" w:hAnsi="Times New Roman" w:cs="Times New Roman"/>
          <w:i/>
          <w:sz w:val="24"/>
          <w:szCs w:val="24"/>
        </w:rPr>
        <w:t xml:space="preserve"> is </w:t>
      </w:r>
      <w:r w:rsidR="00996FF3">
        <w:rPr>
          <w:rFonts w:ascii="Times New Roman" w:hAnsi="Times New Roman" w:cs="Times New Roman"/>
          <w:i/>
          <w:sz w:val="24"/>
          <w:szCs w:val="24"/>
        </w:rPr>
        <w:t>reluctance</w:t>
      </w:r>
      <w:r>
        <w:rPr>
          <w:rFonts w:ascii="Times New Roman" w:hAnsi="Times New Roman" w:cs="Times New Roman"/>
          <w:i/>
          <w:sz w:val="24"/>
          <w:szCs w:val="24"/>
        </w:rPr>
        <w:t xml:space="preserve"> from the new HRGs to be part of the project activities. </w:t>
      </w:r>
    </w:p>
    <w:p w:rsidR="00BC3344" w:rsidRPr="00946FA0" w:rsidRDefault="0011165F" w:rsidP="00F11D5D">
      <w:pPr>
        <w:numPr>
          <w:ilvl w:val="0"/>
          <w:numId w:val="31"/>
        </w:numPr>
        <w:spacing w:after="0" w:line="240" w:lineRule="auto"/>
        <w:ind w:hanging="540"/>
        <w:jc w:val="both"/>
        <w:rPr>
          <w:rFonts w:ascii="Times New Roman" w:hAnsi="Times New Roman" w:cs="Times New Roman"/>
          <w:sz w:val="24"/>
          <w:szCs w:val="24"/>
        </w:rPr>
      </w:pPr>
      <w:r w:rsidRPr="00946FA0">
        <w:rPr>
          <w:rFonts w:ascii="Times New Roman" w:hAnsi="Times New Roman" w:cs="Times New Roman"/>
          <w:sz w:val="24"/>
          <w:szCs w:val="24"/>
        </w:rPr>
        <w:t>What is the perception of t</w:t>
      </w:r>
      <w:r w:rsidR="004550E7" w:rsidRPr="00946FA0">
        <w:rPr>
          <w:rFonts w:ascii="Times New Roman" w:hAnsi="Times New Roman" w:cs="Times New Roman"/>
          <w:sz w:val="24"/>
          <w:szCs w:val="24"/>
        </w:rPr>
        <w:t>he communit</w:t>
      </w:r>
      <w:r w:rsidR="00662FB4" w:rsidRPr="00946FA0">
        <w:rPr>
          <w:rFonts w:ascii="Times New Roman" w:hAnsi="Times New Roman" w:cs="Times New Roman"/>
          <w:sz w:val="24"/>
          <w:szCs w:val="24"/>
        </w:rPr>
        <w:t>y members about the CBO</w:t>
      </w:r>
      <w:r w:rsidR="004550E7" w:rsidRPr="00946FA0">
        <w:rPr>
          <w:rFonts w:ascii="Times New Roman" w:hAnsi="Times New Roman" w:cs="Times New Roman"/>
          <w:sz w:val="24"/>
          <w:szCs w:val="24"/>
        </w:rPr>
        <w:t>?</w:t>
      </w:r>
      <w:r w:rsidR="00BC3344" w:rsidRPr="00946FA0">
        <w:rPr>
          <w:rFonts w:ascii="Times New Roman" w:hAnsi="Times New Roman" w:cs="Times New Roman"/>
          <w:sz w:val="24"/>
          <w:szCs w:val="24"/>
        </w:rPr>
        <w:t xml:space="preserve"> </w:t>
      </w:r>
    </w:p>
    <w:p w:rsidR="00946FA0" w:rsidRDefault="00BC3344" w:rsidP="0094101D">
      <w:pPr>
        <w:spacing w:after="0" w:line="240" w:lineRule="auto"/>
        <w:ind w:left="420"/>
        <w:jc w:val="both"/>
        <w:rPr>
          <w:rFonts w:ascii="Times New Roman" w:hAnsi="Times New Roman" w:cs="Times New Roman"/>
          <w:sz w:val="24"/>
          <w:szCs w:val="24"/>
        </w:rPr>
      </w:pPr>
      <w:r w:rsidRPr="00622DD9">
        <w:rPr>
          <w:rFonts w:ascii="Times New Roman" w:hAnsi="Times New Roman" w:cs="Times New Roman"/>
          <w:sz w:val="24"/>
          <w:szCs w:val="24"/>
        </w:rPr>
        <w:t>(</w:t>
      </w:r>
      <w:r w:rsidR="00F002A2" w:rsidRPr="00622DD9">
        <w:rPr>
          <w:rFonts w:ascii="Times New Roman" w:hAnsi="Times New Roman" w:cs="Times New Roman"/>
          <w:sz w:val="24"/>
          <w:szCs w:val="24"/>
        </w:rPr>
        <w:t>Interaction</w:t>
      </w:r>
      <w:r w:rsidRPr="00622DD9">
        <w:rPr>
          <w:rFonts w:ascii="Times New Roman" w:hAnsi="Times New Roman" w:cs="Times New Roman"/>
          <w:sz w:val="24"/>
          <w:szCs w:val="24"/>
        </w:rPr>
        <w:t xml:space="preserve"> with non elected community members</w:t>
      </w:r>
      <w:r w:rsidR="00F002A2">
        <w:rPr>
          <w:rFonts w:ascii="Times New Roman" w:hAnsi="Times New Roman" w:cs="Times New Roman"/>
          <w:sz w:val="24"/>
          <w:szCs w:val="24"/>
        </w:rPr>
        <w:t xml:space="preserve">, </w:t>
      </w:r>
      <w:r w:rsidR="00F002A2" w:rsidRPr="00913E2F">
        <w:rPr>
          <w:rFonts w:ascii="Times New Roman" w:hAnsi="Times New Roman" w:cs="Times New Roman"/>
          <w:i/>
          <w:sz w:val="24"/>
          <w:szCs w:val="24"/>
        </w:rPr>
        <w:t xml:space="preserve">The organization is for fulfilling the dream </w:t>
      </w:r>
      <w:r w:rsidR="0094101D">
        <w:rPr>
          <w:rFonts w:ascii="Times New Roman" w:hAnsi="Times New Roman" w:cs="Times New Roman"/>
          <w:i/>
          <w:sz w:val="24"/>
          <w:szCs w:val="24"/>
        </w:rPr>
        <w:t xml:space="preserve">  </w:t>
      </w:r>
      <w:r w:rsidR="00F002A2" w:rsidRPr="00913E2F">
        <w:rPr>
          <w:rFonts w:ascii="Times New Roman" w:hAnsi="Times New Roman" w:cs="Times New Roman"/>
          <w:i/>
          <w:sz w:val="24"/>
          <w:szCs w:val="24"/>
        </w:rPr>
        <w:t>of the community as a whole</w:t>
      </w:r>
      <w:r w:rsidRPr="00622DD9">
        <w:rPr>
          <w:rFonts w:ascii="Times New Roman" w:hAnsi="Times New Roman" w:cs="Times New Roman"/>
          <w:sz w:val="24"/>
          <w:szCs w:val="24"/>
        </w:rPr>
        <w:t>)</w:t>
      </w:r>
      <w:r w:rsidR="004550E7" w:rsidRPr="00622DD9">
        <w:rPr>
          <w:rFonts w:ascii="Times New Roman" w:hAnsi="Times New Roman" w:cs="Times New Roman"/>
          <w:sz w:val="24"/>
          <w:szCs w:val="24"/>
        </w:rPr>
        <w:t xml:space="preserve"> </w:t>
      </w:r>
    </w:p>
    <w:p w:rsidR="00F003D7" w:rsidRDefault="00996FF3" w:rsidP="001D5117">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b/>
        <w:t>Community members are not having any idea about it.</w:t>
      </w:r>
    </w:p>
    <w:p w:rsidR="007A7FAD" w:rsidRDefault="007327EB" w:rsidP="00F11D5D">
      <w:pPr>
        <w:numPr>
          <w:ilvl w:val="0"/>
          <w:numId w:val="31"/>
        </w:numPr>
        <w:spacing w:after="0" w:line="240" w:lineRule="auto"/>
        <w:ind w:hanging="502"/>
        <w:jc w:val="both"/>
        <w:rPr>
          <w:rFonts w:ascii="Times New Roman" w:hAnsi="Times New Roman" w:cs="Times New Roman"/>
          <w:sz w:val="24"/>
          <w:szCs w:val="24"/>
        </w:rPr>
      </w:pPr>
      <w:r w:rsidRPr="00622DD9">
        <w:rPr>
          <w:rFonts w:ascii="Times New Roman" w:hAnsi="Times New Roman" w:cs="Times New Roman"/>
          <w:sz w:val="24"/>
          <w:szCs w:val="24"/>
        </w:rPr>
        <w:t>How t</w:t>
      </w:r>
      <w:r w:rsidR="00EC2FE4" w:rsidRPr="00622DD9">
        <w:rPr>
          <w:rFonts w:ascii="Times New Roman" w:hAnsi="Times New Roman" w:cs="Times New Roman"/>
          <w:sz w:val="24"/>
          <w:szCs w:val="24"/>
        </w:rPr>
        <w:t xml:space="preserve">he formation of </w:t>
      </w:r>
      <w:r w:rsidR="007A7FAD" w:rsidRPr="00622DD9">
        <w:rPr>
          <w:rFonts w:ascii="Times New Roman" w:hAnsi="Times New Roman" w:cs="Times New Roman"/>
          <w:sz w:val="24"/>
          <w:szCs w:val="24"/>
        </w:rPr>
        <w:t>CBO has made a difference /</w:t>
      </w:r>
      <w:r w:rsidR="00AD77A1" w:rsidRPr="00622DD9">
        <w:rPr>
          <w:rFonts w:ascii="Times New Roman" w:hAnsi="Times New Roman" w:cs="Times New Roman"/>
          <w:sz w:val="24"/>
          <w:szCs w:val="24"/>
        </w:rPr>
        <w:t>bought change</w:t>
      </w:r>
      <w:r w:rsidRPr="00622DD9">
        <w:rPr>
          <w:rFonts w:ascii="Times New Roman" w:hAnsi="Times New Roman" w:cs="Times New Roman"/>
          <w:sz w:val="24"/>
          <w:szCs w:val="24"/>
        </w:rPr>
        <w:t xml:space="preserve"> in the lives of members</w:t>
      </w:r>
      <w:r w:rsidR="007A7FAD" w:rsidRPr="00622DD9">
        <w:rPr>
          <w:rFonts w:ascii="Times New Roman" w:hAnsi="Times New Roman" w:cs="Times New Roman"/>
          <w:sz w:val="24"/>
          <w:szCs w:val="24"/>
        </w:rPr>
        <w:t>?</w:t>
      </w:r>
      <w:r w:rsidR="00866F5D" w:rsidRPr="00622DD9">
        <w:rPr>
          <w:rFonts w:ascii="Times New Roman" w:hAnsi="Times New Roman" w:cs="Times New Roman"/>
          <w:sz w:val="24"/>
          <w:szCs w:val="24"/>
        </w:rPr>
        <w:t xml:space="preserve"> </w:t>
      </w:r>
      <w:r w:rsidR="009A0BDE" w:rsidRPr="00622DD9">
        <w:rPr>
          <w:rFonts w:ascii="Times New Roman" w:hAnsi="Times New Roman" w:cs="Times New Roman"/>
          <w:sz w:val="24"/>
          <w:szCs w:val="24"/>
        </w:rPr>
        <w:t>What services are provided by the CBO in the last one year?</w:t>
      </w:r>
    </w:p>
    <w:p w:rsidR="009A0BDE" w:rsidRPr="00F002A2" w:rsidRDefault="00996FF3" w:rsidP="00F15143">
      <w:pPr>
        <w:spacing w:after="0" w:line="240" w:lineRule="auto"/>
        <w:ind w:left="495"/>
        <w:jc w:val="both"/>
        <w:rPr>
          <w:rFonts w:ascii="Times New Roman" w:hAnsi="Times New Roman" w:cs="Times New Roman"/>
          <w:i/>
          <w:sz w:val="24"/>
          <w:szCs w:val="24"/>
        </w:rPr>
      </w:pPr>
      <w:r>
        <w:rPr>
          <w:rFonts w:ascii="Times New Roman" w:hAnsi="Times New Roman" w:cs="Times New Roman"/>
          <w:i/>
          <w:sz w:val="24"/>
          <w:szCs w:val="24"/>
        </w:rPr>
        <w:t xml:space="preserve">Condom supply and health care services are the one pointed out by the members. It is also stated that there is an increase in participation of community members in meetings but was not able to produce any documented evidences. </w:t>
      </w:r>
      <w:r w:rsidR="00F15143">
        <w:rPr>
          <w:rFonts w:ascii="Times New Roman" w:hAnsi="Times New Roman" w:cs="Times New Roman"/>
          <w:i/>
          <w:sz w:val="24"/>
          <w:szCs w:val="24"/>
        </w:rPr>
        <w:t xml:space="preserve"> </w:t>
      </w:r>
    </w:p>
    <w:p w:rsidR="00F003D7" w:rsidRPr="00F002A2" w:rsidRDefault="00B623F2" w:rsidP="00F11D5D">
      <w:pPr>
        <w:numPr>
          <w:ilvl w:val="0"/>
          <w:numId w:val="31"/>
        </w:numPr>
        <w:spacing w:after="0" w:line="240" w:lineRule="auto"/>
        <w:ind w:hanging="540"/>
        <w:jc w:val="both"/>
        <w:rPr>
          <w:rFonts w:ascii="Times New Roman" w:hAnsi="Times New Roman" w:cs="Times New Roman"/>
          <w:i/>
          <w:sz w:val="24"/>
          <w:szCs w:val="24"/>
        </w:rPr>
      </w:pPr>
      <w:r w:rsidRPr="00F002A2">
        <w:rPr>
          <w:rFonts w:ascii="Times New Roman" w:hAnsi="Times New Roman" w:cs="Times New Roman"/>
          <w:i/>
          <w:sz w:val="24"/>
          <w:szCs w:val="24"/>
        </w:rPr>
        <w:t xml:space="preserve">In which areas the community members </w:t>
      </w:r>
      <w:r w:rsidR="00C6061B" w:rsidRPr="00F002A2">
        <w:rPr>
          <w:rFonts w:ascii="Times New Roman" w:hAnsi="Times New Roman" w:cs="Times New Roman"/>
          <w:i/>
          <w:sz w:val="24"/>
          <w:szCs w:val="24"/>
        </w:rPr>
        <w:t xml:space="preserve">particularly the office-bearers </w:t>
      </w:r>
      <w:r w:rsidRPr="00F002A2">
        <w:rPr>
          <w:rFonts w:ascii="Times New Roman" w:hAnsi="Times New Roman" w:cs="Times New Roman"/>
          <w:i/>
          <w:sz w:val="24"/>
          <w:szCs w:val="24"/>
        </w:rPr>
        <w:t>are involved in</w:t>
      </w:r>
      <w:r w:rsidR="009A0BDE" w:rsidRPr="00F002A2">
        <w:rPr>
          <w:rFonts w:ascii="Times New Roman" w:hAnsi="Times New Roman" w:cs="Times New Roman"/>
          <w:i/>
          <w:sz w:val="24"/>
          <w:szCs w:val="24"/>
        </w:rPr>
        <w:t xml:space="preserve"> monitoring and assuring the quality of services?</w:t>
      </w:r>
      <w:r w:rsidR="00BC3344" w:rsidRPr="00F002A2">
        <w:rPr>
          <w:rFonts w:ascii="Times New Roman" w:hAnsi="Times New Roman" w:cs="Times New Roman"/>
          <w:i/>
          <w:sz w:val="24"/>
          <w:szCs w:val="24"/>
        </w:rPr>
        <w:t xml:space="preserve"> W</w:t>
      </w:r>
      <w:r w:rsidR="006F2914" w:rsidRPr="00F002A2">
        <w:rPr>
          <w:rFonts w:ascii="Times New Roman" w:hAnsi="Times New Roman" w:cs="Times New Roman"/>
          <w:i/>
          <w:sz w:val="24"/>
          <w:szCs w:val="24"/>
        </w:rPr>
        <w:t>hat is the feedback mechanism?</w:t>
      </w:r>
    </w:p>
    <w:p w:rsidR="00B623F2" w:rsidRPr="00622DD9" w:rsidRDefault="00F91175" w:rsidP="00F91175">
      <w:pPr>
        <w:spacing w:after="0" w:line="240" w:lineRule="auto"/>
        <w:ind w:left="495"/>
        <w:jc w:val="both"/>
        <w:rPr>
          <w:rFonts w:ascii="Times New Roman" w:hAnsi="Times New Roman" w:cs="Times New Roman"/>
          <w:sz w:val="24"/>
          <w:szCs w:val="24"/>
        </w:rPr>
      </w:pPr>
      <w:r>
        <w:rPr>
          <w:rFonts w:ascii="Times New Roman" w:hAnsi="Times New Roman" w:cs="Times New Roman"/>
          <w:sz w:val="24"/>
          <w:szCs w:val="24"/>
        </w:rPr>
        <w:t>As such there is no mechanism in place for monitoring or assuring the quality of services</w:t>
      </w:r>
    </w:p>
    <w:p w:rsidR="00866F5D" w:rsidRDefault="00BC3344" w:rsidP="00F11D5D">
      <w:pPr>
        <w:numPr>
          <w:ilvl w:val="0"/>
          <w:numId w:val="31"/>
        </w:numPr>
        <w:spacing w:after="0" w:line="240" w:lineRule="auto"/>
        <w:ind w:hanging="630"/>
        <w:jc w:val="both"/>
        <w:rPr>
          <w:rFonts w:ascii="Times New Roman" w:hAnsi="Times New Roman" w:cs="Times New Roman"/>
          <w:sz w:val="24"/>
          <w:szCs w:val="24"/>
        </w:rPr>
      </w:pPr>
      <w:r w:rsidRPr="00622DD9">
        <w:rPr>
          <w:rFonts w:ascii="Times New Roman" w:hAnsi="Times New Roman" w:cs="Times New Roman"/>
          <w:sz w:val="24"/>
          <w:szCs w:val="24"/>
        </w:rPr>
        <w:t xml:space="preserve">What is the </w:t>
      </w:r>
      <w:r w:rsidR="00401BC4" w:rsidRPr="00622DD9">
        <w:rPr>
          <w:rFonts w:ascii="Times New Roman" w:hAnsi="Times New Roman" w:cs="Times New Roman"/>
          <w:sz w:val="24"/>
          <w:szCs w:val="24"/>
        </w:rPr>
        <w:t>programmatic and managerial</w:t>
      </w:r>
      <w:r w:rsidRPr="00622DD9">
        <w:rPr>
          <w:rFonts w:ascii="Times New Roman" w:hAnsi="Times New Roman" w:cs="Times New Roman"/>
          <w:sz w:val="24"/>
          <w:szCs w:val="24"/>
        </w:rPr>
        <w:t xml:space="preserve"> capacity</w:t>
      </w:r>
      <w:r w:rsidR="00866F5D" w:rsidRPr="00622DD9">
        <w:rPr>
          <w:rFonts w:ascii="Times New Roman" w:hAnsi="Times New Roman" w:cs="Times New Roman"/>
          <w:sz w:val="24"/>
          <w:szCs w:val="24"/>
        </w:rPr>
        <w:t xml:space="preserve"> of the CBO</w:t>
      </w:r>
      <w:r w:rsidR="00B623F2" w:rsidRPr="00622DD9">
        <w:rPr>
          <w:rFonts w:ascii="Times New Roman" w:hAnsi="Times New Roman" w:cs="Times New Roman"/>
          <w:sz w:val="24"/>
          <w:szCs w:val="24"/>
        </w:rPr>
        <w:t>?</w:t>
      </w:r>
      <w:r w:rsidR="00401BC4" w:rsidRPr="00622DD9">
        <w:rPr>
          <w:rFonts w:ascii="Times New Roman" w:hAnsi="Times New Roman" w:cs="Times New Roman"/>
          <w:sz w:val="24"/>
          <w:szCs w:val="24"/>
        </w:rPr>
        <w:t xml:space="preserve"> (</w:t>
      </w:r>
      <w:r w:rsidR="006F2914" w:rsidRPr="00622DD9">
        <w:rPr>
          <w:rFonts w:ascii="Times New Roman" w:hAnsi="Times New Roman" w:cs="Times New Roman"/>
          <w:sz w:val="24"/>
          <w:szCs w:val="24"/>
        </w:rPr>
        <w:t xml:space="preserve">project monitoring, staff management, </w:t>
      </w:r>
      <w:r w:rsidR="00401BC4" w:rsidRPr="00622DD9">
        <w:rPr>
          <w:rFonts w:ascii="Times New Roman" w:hAnsi="Times New Roman" w:cs="Times New Roman"/>
          <w:sz w:val="24"/>
          <w:szCs w:val="24"/>
        </w:rPr>
        <w:t xml:space="preserve">decision making, conflict resolution, procurement </w:t>
      </w:r>
      <w:r w:rsidR="006F2914" w:rsidRPr="00622DD9">
        <w:rPr>
          <w:rFonts w:ascii="Times New Roman" w:hAnsi="Times New Roman" w:cs="Times New Roman"/>
          <w:sz w:val="24"/>
          <w:szCs w:val="24"/>
        </w:rPr>
        <w:t>etc)</w:t>
      </w:r>
    </w:p>
    <w:p w:rsidR="00F002A2" w:rsidRPr="00622DD9" w:rsidRDefault="00F91175" w:rsidP="00F002A2">
      <w:pPr>
        <w:spacing w:after="0" w:line="240" w:lineRule="auto"/>
        <w:ind w:left="495"/>
        <w:jc w:val="both"/>
        <w:rPr>
          <w:rFonts w:ascii="Times New Roman" w:hAnsi="Times New Roman" w:cs="Times New Roman"/>
          <w:sz w:val="24"/>
          <w:szCs w:val="24"/>
        </w:rPr>
      </w:pPr>
      <w:r>
        <w:rPr>
          <w:rFonts w:ascii="Times New Roman" w:hAnsi="Times New Roman" w:cs="Times New Roman"/>
          <w:sz w:val="24"/>
          <w:szCs w:val="24"/>
        </w:rPr>
        <w:t xml:space="preserve">The CBO is potential enough to implement the programme. But there is no serious effort from the part of the CBO leadership. There is no second line leaders aho can run the show. </w:t>
      </w:r>
    </w:p>
    <w:p w:rsidR="00F003D7" w:rsidRDefault="009A0BDE" w:rsidP="00F11D5D">
      <w:pPr>
        <w:numPr>
          <w:ilvl w:val="0"/>
          <w:numId w:val="31"/>
        </w:numPr>
        <w:spacing w:after="0" w:line="240" w:lineRule="auto"/>
        <w:ind w:right="-270" w:hanging="630"/>
        <w:jc w:val="both"/>
        <w:rPr>
          <w:rFonts w:ascii="Times New Roman" w:hAnsi="Times New Roman" w:cs="Times New Roman"/>
          <w:sz w:val="24"/>
          <w:szCs w:val="24"/>
        </w:rPr>
      </w:pPr>
      <w:r w:rsidRPr="00622DD9">
        <w:rPr>
          <w:rFonts w:ascii="Times New Roman" w:hAnsi="Times New Roman" w:cs="Times New Roman"/>
          <w:sz w:val="24"/>
          <w:szCs w:val="24"/>
        </w:rPr>
        <w:t xml:space="preserve">What </w:t>
      </w:r>
      <w:r w:rsidR="00BC3344" w:rsidRPr="00622DD9">
        <w:rPr>
          <w:rFonts w:ascii="Times New Roman" w:hAnsi="Times New Roman" w:cs="Times New Roman"/>
          <w:sz w:val="24"/>
          <w:szCs w:val="24"/>
        </w:rPr>
        <w:t>linkages have</w:t>
      </w:r>
      <w:r w:rsidRPr="00622DD9">
        <w:rPr>
          <w:rFonts w:ascii="Times New Roman" w:hAnsi="Times New Roman" w:cs="Times New Roman"/>
          <w:sz w:val="24"/>
          <w:szCs w:val="24"/>
        </w:rPr>
        <w:t xml:space="preserve"> been developed </w:t>
      </w:r>
      <w:r w:rsidR="00B623F2" w:rsidRPr="00622DD9">
        <w:rPr>
          <w:rFonts w:ascii="Times New Roman" w:hAnsi="Times New Roman" w:cs="Times New Roman"/>
          <w:sz w:val="24"/>
          <w:szCs w:val="24"/>
        </w:rPr>
        <w:t xml:space="preserve">by the CBO </w:t>
      </w:r>
      <w:r w:rsidR="007A7FAD" w:rsidRPr="00622DD9">
        <w:rPr>
          <w:rFonts w:ascii="Times New Roman" w:hAnsi="Times New Roman" w:cs="Times New Roman"/>
          <w:sz w:val="24"/>
          <w:szCs w:val="24"/>
        </w:rPr>
        <w:t>with other agencies</w:t>
      </w:r>
      <w:r w:rsidRPr="00622DD9">
        <w:rPr>
          <w:rFonts w:ascii="Times New Roman" w:hAnsi="Times New Roman" w:cs="Times New Roman"/>
          <w:sz w:val="24"/>
          <w:szCs w:val="24"/>
        </w:rPr>
        <w:t>?</w:t>
      </w:r>
      <w:r w:rsidR="00AB6761">
        <w:rPr>
          <w:rFonts w:ascii="Times New Roman" w:hAnsi="Times New Roman" w:cs="Times New Roman"/>
          <w:sz w:val="24"/>
          <w:szCs w:val="24"/>
        </w:rPr>
        <w:t xml:space="preserve"> (</w:t>
      </w:r>
      <w:r w:rsidR="0027442F" w:rsidRPr="00622DD9">
        <w:rPr>
          <w:rFonts w:ascii="Times New Roman" w:hAnsi="Times New Roman" w:cs="Times New Roman"/>
          <w:sz w:val="24"/>
          <w:szCs w:val="24"/>
        </w:rPr>
        <w:t>interaction with l</w:t>
      </w:r>
      <w:r w:rsidR="00401BC4" w:rsidRPr="00622DD9">
        <w:rPr>
          <w:rFonts w:ascii="Times New Roman" w:hAnsi="Times New Roman" w:cs="Times New Roman"/>
          <w:sz w:val="24"/>
          <w:szCs w:val="24"/>
        </w:rPr>
        <w:t>ocal administration, public and private health service providers, NGOs, donors)</w:t>
      </w:r>
    </w:p>
    <w:p w:rsidR="00682D8E" w:rsidRDefault="00F15143" w:rsidP="00682D8E">
      <w:pPr>
        <w:pStyle w:val="ListParagraph"/>
        <w:rPr>
          <w:rFonts w:ascii="Times New Roman" w:hAnsi="Times New Roman" w:cs="Times New Roman"/>
          <w:sz w:val="24"/>
          <w:szCs w:val="24"/>
        </w:rPr>
      </w:pPr>
      <w:r>
        <w:rPr>
          <w:rFonts w:ascii="Times New Roman" w:hAnsi="Times New Roman" w:cs="Times New Roman"/>
          <w:sz w:val="24"/>
          <w:szCs w:val="24"/>
        </w:rPr>
        <w:t>Jilla Panchayath, Akshaya TB programme, Police station</w:t>
      </w:r>
    </w:p>
    <w:p w:rsidR="00395995" w:rsidRDefault="00395995" w:rsidP="00F11D5D">
      <w:pPr>
        <w:numPr>
          <w:ilvl w:val="0"/>
          <w:numId w:val="31"/>
        </w:numPr>
        <w:spacing w:after="0" w:line="240" w:lineRule="auto"/>
        <w:ind w:right="-270" w:hanging="630"/>
        <w:jc w:val="both"/>
        <w:rPr>
          <w:rFonts w:ascii="Times New Roman" w:hAnsi="Times New Roman" w:cs="Times New Roman"/>
          <w:sz w:val="24"/>
          <w:szCs w:val="24"/>
        </w:rPr>
      </w:pPr>
      <w:r>
        <w:rPr>
          <w:rFonts w:ascii="Times New Roman" w:hAnsi="Times New Roman" w:cs="Times New Roman"/>
          <w:sz w:val="24"/>
          <w:szCs w:val="24"/>
        </w:rPr>
        <w:t>What is the capacity building support provided?</w:t>
      </w:r>
    </w:p>
    <w:p w:rsidR="00946FA0" w:rsidRPr="00395995" w:rsidRDefault="00F91175" w:rsidP="00F91175">
      <w:pPr>
        <w:spacing w:after="0" w:line="240" w:lineRule="auto"/>
        <w:ind w:left="495" w:right="-270"/>
        <w:jc w:val="both"/>
        <w:rPr>
          <w:rFonts w:ascii="Times New Roman" w:hAnsi="Times New Roman" w:cs="Times New Roman"/>
          <w:sz w:val="24"/>
          <w:szCs w:val="24"/>
        </w:rPr>
      </w:pPr>
      <w:r>
        <w:rPr>
          <w:rFonts w:ascii="Times New Roman" w:hAnsi="Times New Roman" w:cs="Times New Roman"/>
          <w:sz w:val="24"/>
          <w:szCs w:val="24"/>
        </w:rPr>
        <w:t xml:space="preserve">Training and orientation to the newly recruiting staff by the project director. </w:t>
      </w:r>
    </w:p>
    <w:p w:rsidR="00EA3B19" w:rsidRPr="00084CC6" w:rsidRDefault="00EA3B19" w:rsidP="00AD77A1">
      <w:pPr>
        <w:spacing w:after="0" w:line="240" w:lineRule="auto"/>
        <w:jc w:val="both"/>
        <w:rPr>
          <w:rFonts w:ascii="Times New Roman" w:hAnsi="Times New Roman" w:cs="Times New Roman"/>
          <w:b/>
          <w:bCs/>
          <w:i/>
          <w:iCs/>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CA38C6" w:rsidRPr="00084CC6" w:rsidTr="0031408A">
        <w:trPr>
          <w:trHeight w:val="323"/>
        </w:trPr>
        <w:tc>
          <w:tcPr>
            <w:tcW w:w="10267" w:type="dxa"/>
            <w:shd w:val="clear" w:color="auto" w:fill="C4BC96"/>
          </w:tcPr>
          <w:p w:rsidR="00CA38C6" w:rsidRPr="00084CC6" w:rsidRDefault="00D51DC4"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i/>
                <w:iCs/>
                <w:sz w:val="24"/>
                <w:szCs w:val="24"/>
              </w:rPr>
              <w:t xml:space="preserve">Section </w:t>
            </w:r>
            <w:r w:rsidR="00CF57C9">
              <w:rPr>
                <w:rFonts w:ascii="Times New Roman" w:hAnsi="Times New Roman" w:cs="Times New Roman"/>
                <w:b/>
                <w:bCs/>
                <w:i/>
                <w:iCs/>
                <w:sz w:val="24"/>
                <w:szCs w:val="24"/>
              </w:rPr>
              <w:t>C</w:t>
            </w:r>
            <w:r w:rsidRPr="00084CC6">
              <w:rPr>
                <w:rFonts w:ascii="Times New Roman" w:hAnsi="Times New Roman" w:cs="Times New Roman"/>
                <w:b/>
                <w:bCs/>
                <w:i/>
                <w:iCs/>
                <w:sz w:val="24"/>
                <w:szCs w:val="24"/>
              </w:rPr>
              <w:t xml:space="preserve">: </w:t>
            </w:r>
            <w:r w:rsidRPr="00084CC6">
              <w:rPr>
                <w:rFonts w:ascii="Times New Roman" w:hAnsi="Times New Roman" w:cs="Times New Roman"/>
                <w:b/>
                <w:bCs/>
                <w:sz w:val="24"/>
                <w:szCs w:val="24"/>
              </w:rPr>
              <w:t>Activities</w:t>
            </w:r>
            <w:r w:rsidR="00B706B5">
              <w:rPr>
                <w:rFonts w:ascii="Times New Roman" w:hAnsi="Times New Roman" w:cs="Times New Roman"/>
                <w:b/>
                <w:bCs/>
                <w:sz w:val="24"/>
                <w:szCs w:val="24"/>
              </w:rPr>
              <w:t xml:space="preserve">/ Experience </w:t>
            </w:r>
            <w:r w:rsidRPr="00084CC6">
              <w:rPr>
                <w:rFonts w:ascii="Times New Roman" w:hAnsi="Times New Roman" w:cs="Times New Roman"/>
                <w:b/>
                <w:bCs/>
                <w:sz w:val="24"/>
                <w:szCs w:val="24"/>
              </w:rPr>
              <w:t xml:space="preserve"> of the CBO</w:t>
            </w:r>
          </w:p>
        </w:tc>
      </w:tr>
    </w:tbl>
    <w:p w:rsidR="005C0556" w:rsidRPr="00084CC6" w:rsidRDefault="005C0556" w:rsidP="001B1BE3">
      <w:pPr>
        <w:spacing w:after="0" w:line="240" w:lineRule="auto"/>
        <w:ind w:left="-270"/>
        <w:jc w:val="both"/>
        <w:rPr>
          <w:rFonts w:ascii="Times New Roman" w:hAnsi="Times New Roman" w:cs="Times New Roman"/>
          <w:b/>
          <w:bCs/>
          <w:i/>
          <w:iCs/>
          <w:sz w:val="24"/>
          <w:szCs w:val="24"/>
        </w:rPr>
      </w:pPr>
    </w:p>
    <w:p w:rsidR="00A02ACD" w:rsidRDefault="00395995" w:rsidP="0075345A">
      <w:pPr>
        <w:numPr>
          <w:ilvl w:val="0"/>
          <w:numId w:val="26"/>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What are the other activities and services provided by the</w:t>
      </w:r>
      <w:r w:rsidR="00A02ACD" w:rsidRPr="00D73662">
        <w:rPr>
          <w:rFonts w:ascii="Times New Roman" w:hAnsi="Times New Roman" w:cs="Times New Roman"/>
          <w:sz w:val="24"/>
          <w:szCs w:val="24"/>
        </w:rPr>
        <w:t xml:space="preserve"> </w:t>
      </w:r>
      <w:r w:rsidR="00F7271A" w:rsidRPr="00D73662">
        <w:rPr>
          <w:rFonts w:ascii="Times New Roman" w:hAnsi="Times New Roman" w:cs="Times New Roman"/>
          <w:sz w:val="24"/>
          <w:szCs w:val="24"/>
        </w:rPr>
        <w:t>CBO</w:t>
      </w:r>
      <w:r>
        <w:rPr>
          <w:rFonts w:ascii="Times New Roman" w:hAnsi="Times New Roman" w:cs="Times New Roman"/>
          <w:sz w:val="24"/>
          <w:szCs w:val="24"/>
        </w:rPr>
        <w:t xml:space="preserve"> for the empowerment of the community other than the TI services</w:t>
      </w:r>
      <w:r w:rsidR="00F7271A" w:rsidRPr="00D73662">
        <w:rPr>
          <w:rFonts w:ascii="Times New Roman" w:hAnsi="Times New Roman" w:cs="Times New Roman"/>
          <w:sz w:val="24"/>
          <w:szCs w:val="24"/>
        </w:rPr>
        <w:t>?</w:t>
      </w:r>
      <w:r w:rsidR="00D73662">
        <w:rPr>
          <w:rFonts w:ascii="Times New Roman" w:hAnsi="Times New Roman" w:cs="Times New Roman"/>
          <w:sz w:val="24"/>
          <w:szCs w:val="24"/>
        </w:rPr>
        <w:t xml:space="preserve"> </w:t>
      </w:r>
      <w:r w:rsidR="00D73662" w:rsidRPr="00D73662">
        <w:rPr>
          <w:rFonts w:ascii="Times New Roman" w:hAnsi="Times New Roman" w:cs="Times New Roman"/>
          <w:i/>
          <w:iCs/>
          <w:sz w:val="24"/>
          <w:szCs w:val="24"/>
        </w:rPr>
        <w:t>(Whether the needs of the community have been addressed</w:t>
      </w:r>
      <w:r w:rsidR="00D73662">
        <w:rPr>
          <w:rFonts w:ascii="Times New Roman" w:hAnsi="Times New Roman" w:cs="Times New Roman"/>
          <w:i/>
          <w:iCs/>
          <w:sz w:val="24"/>
          <w:szCs w:val="24"/>
        </w:rPr>
        <w:t xml:space="preserve"> </w:t>
      </w:r>
      <w:r w:rsidR="00D73662" w:rsidRPr="00D73662">
        <w:rPr>
          <w:rFonts w:ascii="Times New Roman" w:hAnsi="Times New Roman" w:cs="Times New Roman"/>
          <w:i/>
          <w:iCs/>
          <w:sz w:val="24"/>
          <w:szCs w:val="24"/>
        </w:rPr>
        <w:t>/any innovative approaches have been adopted to</w:t>
      </w:r>
      <w:r w:rsidR="00401BC4">
        <w:rPr>
          <w:rFonts w:ascii="Times New Roman" w:hAnsi="Times New Roman" w:cs="Times New Roman"/>
          <w:i/>
          <w:iCs/>
          <w:sz w:val="24"/>
          <w:szCs w:val="24"/>
        </w:rPr>
        <w:t xml:space="preserve"> add</w:t>
      </w:r>
      <w:r w:rsidR="0075345A">
        <w:rPr>
          <w:rFonts w:ascii="Times New Roman" w:hAnsi="Times New Roman" w:cs="Times New Roman"/>
          <w:i/>
          <w:iCs/>
          <w:sz w:val="24"/>
          <w:szCs w:val="24"/>
        </w:rPr>
        <w:t>ress the needs of community and</w:t>
      </w:r>
      <w:r w:rsidR="00D73662" w:rsidRPr="00D73662">
        <w:rPr>
          <w:rFonts w:ascii="Times New Roman" w:hAnsi="Times New Roman" w:cs="Times New Roman"/>
          <w:i/>
          <w:iCs/>
          <w:sz w:val="24"/>
          <w:szCs w:val="24"/>
        </w:rPr>
        <w:t xml:space="preserve"> improve the quality of project work)</w:t>
      </w:r>
      <w:r w:rsidR="00D73662">
        <w:rPr>
          <w:rFonts w:ascii="Times New Roman" w:hAnsi="Times New Roman" w:cs="Times New Roman"/>
          <w:i/>
          <w:iCs/>
          <w:sz w:val="24"/>
          <w:szCs w:val="24"/>
        </w:rPr>
        <w:t xml:space="preserve"> </w:t>
      </w:r>
    </w:p>
    <w:p w:rsidR="0075345A" w:rsidRDefault="00F91175" w:rsidP="0075345A">
      <w:pPr>
        <w:spacing w:after="0" w:line="240" w:lineRule="auto"/>
        <w:ind w:left="76"/>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The project director who is actively involved in the project was not present during the interaction. The members whop are part of the discussion could not list out the various activities of the CBO. </w:t>
      </w:r>
    </w:p>
    <w:p w:rsidR="00F91175" w:rsidRPr="0075345A" w:rsidRDefault="00F91175" w:rsidP="0075345A">
      <w:pPr>
        <w:spacing w:after="0" w:line="240" w:lineRule="auto"/>
        <w:ind w:left="76"/>
        <w:jc w:val="both"/>
        <w:rPr>
          <w:rFonts w:ascii="Times New Roman" w:hAnsi="Times New Roman" w:cs="Times New Roman"/>
          <w:iCs/>
          <w:sz w:val="24"/>
          <w:szCs w:val="24"/>
        </w:rPr>
      </w:pPr>
    </w:p>
    <w:p w:rsidR="0075345A" w:rsidRPr="0075345A" w:rsidRDefault="0075345A" w:rsidP="0075345A">
      <w:pPr>
        <w:numPr>
          <w:ilvl w:val="0"/>
          <w:numId w:val="1"/>
        </w:numPr>
        <w:spacing w:after="0" w:line="240" w:lineRule="auto"/>
        <w:ind w:left="0" w:hanging="284"/>
        <w:jc w:val="both"/>
        <w:rPr>
          <w:rFonts w:ascii="Times New Roman" w:hAnsi="Times New Roman" w:cs="Times New Roman"/>
          <w:sz w:val="24"/>
          <w:szCs w:val="24"/>
        </w:rPr>
      </w:pPr>
      <w:r>
        <w:rPr>
          <w:rFonts w:ascii="Times New Roman" w:hAnsi="Times New Roman" w:cs="Times New Roman"/>
          <w:sz w:val="24"/>
          <w:szCs w:val="24"/>
        </w:rPr>
        <w:t>Decision making and problem solving: List</w:t>
      </w:r>
      <w:r w:rsidRPr="00F0033D">
        <w:rPr>
          <w:rFonts w:ascii="Times New Roman" w:hAnsi="Times New Roman" w:cs="Times New Roman"/>
          <w:sz w:val="24"/>
          <w:szCs w:val="24"/>
        </w:rPr>
        <w:t xml:space="preserve"> major</w:t>
      </w:r>
      <w:r>
        <w:rPr>
          <w:rFonts w:ascii="Times New Roman" w:hAnsi="Times New Roman" w:cs="Times New Roman"/>
          <w:sz w:val="24"/>
          <w:szCs w:val="24"/>
        </w:rPr>
        <w:t xml:space="preserve"> problems/crisi</w:t>
      </w:r>
      <w:r w:rsidRPr="00F0033D">
        <w:rPr>
          <w:rFonts w:ascii="Times New Roman" w:hAnsi="Times New Roman" w:cs="Times New Roman"/>
          <w:sz w:val="24"/>
          <w:szCs w:val="24"/>
        </w:rPr>
        <w:t xml:space="preserve">s faced </w:t>
      </w:r>
      <w:r>
        <w:rPr>
          <w:rFonts w:ascii="Times New Roman" w:hAnsi="Times New Roman" w:cs="Times New Roman"/>
          <w:sz w:val="24"/>
          <w:szCs w:val="24"/>
        </w:rPr>
        <w:t xml:space="preserve">and addressed </w:t>
      </w:r>
      <w:r w:rsidRPr="00F0033D">
        <w:rPr>
          <w:rFonts w:ascii="Times New Roman" w:hAnsi="Times New Roman" w:cs="Times New Roman"/>
          <w:sz w:val="24"/>
          <w:szCs w:val="24"/>
        </w:rPr>
        <w:t>over the last 12 months</w:t>
      </w:r>
      <w:r>
        <w:rPr>
          <w:rFonts w:ascii="Times New Roman" w:hAnsi="Times New Roman" w:cs="Times New Roman"/>
          <w:sz w:val="24"/>
          <w:szCs w:val="24"/>
        </w:rPr>
        <w:t>. (</w:t>
      </w:r>
      <w:r w:rsidRPr="0075345A">
        <w:rPr>
          <w:rFonts w:ascii="Times New Roman" w:hAnsi="Times New Roman" w:cs="Times New Roman"/>
          <w:i/>
          <w:sz w:val="24"/>
          <w:szCs w:val="24"/>
        </w:rPr>
        <w:t>Pick up 2-3 examples to get a description of the problems, what happened, who came together, what was the process for responding to crisis/address/solving the problem, who played what roles including the governing body/leadership team)</w:t>
      </w:r>
    </w:p>
    <w:p w:rsidR="00F02950" w:rsidRDefault="00F91175" w:rsidP="00EA3B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There was issues reported as per documents. It is also stated that the CBO helped the community members by providing financial assistance for treatment, marriage, being as by standers for positive cases etc. </w:t>
      </w:r>
    </w:p>
    <w:p w:rsidR="00EA3B19" w:rsidRPr="00F0033D" w:rsidRDefault="004C1D1F" w:rsidP="00946FA0">
      <w:pPr>
        <w:numPr>
          <w:ilvl w:val="0"/>
          <w:numId w:val="1"/>
        </w:numPr>
        <w:spacing w:after="0" w:line="240" w:lineRule="auto"/>
        <w:ind w:left="0" w:hanging="284"/>
        <w:jc w:val="both"/>
        <w:rPr>
          <w:rFonts w:ascii="Times New Roman" w:hAnsi="Times New Roman" w:cs="Times New Roman"/>
          <w:sz w:val="24"/>
          <w:szCs w:val="24"/>
        </w:rPr>
      </w:pPr>
      <w:r>
        <w:rPr>
          <w:rFonts w:ascii="Times New Roman" w:hAnsi="Times New Roman" w:cs="Times New Roman"/>
          <w:sz w:val="24"/>
          <w:szCs w:val="24"/>
        </w:rPr>
        <w:t xml:space="preserve">Has the CBO successful in mobilizing resources </w:t>
      </w:r>
      <w:r w:rsidR="00F0033D">
        <w:rPr>
          <w:rFonts w:ascii="Times New Roman" w:hAnsi="Times New Roman" w:cs="Times New Roman"/>
          <w:sz w:val="24"/>
          <w:szCs w:val="24"/>
        </w:rPr>
        <w:t xml:space="preserve">(human and financial) from members and other </w:t>
      </w:r>
      <w:r w:rsidR="00AB6761">
        <w:rPr>
          <w:rFonts w:ascii="Times New Roman" w:hAnsi="Times New Roman" w:cs="Times New Roman"/>
          <w:sz w:val="24"/>
          <w:szCs w:val="24"/>
        </w:rPr>
        <w:t>resources</w:t>
      </w:r>
      <w:r>
        <w:rPr>
          <w:rFonts w:ascii="Times New Roman" w:hAnsi="Times New Roman" w:cs="Times New Roman"/>
          <w:sz w:val="24"/>
          <w:szCs w:val="24"/>
        </w:rPr>
        <w:t>?</w:t>
      </w:r>
      <w:r w:rsidR="00AB6761">
        <w:rPr>
          <w:rFonts w:ascii="Times New Roman" w:hAnsi="Times New Roman" w:cs="Times New Roman"/>
          <w:sz w:val="24"/>
          <w:szCs w:val="24"/>
        </w:rPr>
        <w:t xml:space="preserve"> </w:t>
      </w:r>
      <w:r w:rsidR="00D73662" w:rsidRPr="00F0033D">
        <w:rPr>
          <w:rFonts w:ascii="Times New Roman" w:hAnsi="Times New Roman" w:cs="Times New Roman"/>
          <w:i/>
          <w:iCs/>
          <w:sz w:val="24"/>
          <w:szCs w:val="24"/>
        </w:rPr>
        <w:t>(Whet</w:t>
      </w:r>
      <w:r w:rsidR="009A0BDE" w:rsidRPr="00F0033D">
        <w:rPr>
          <w:rFonts w:ascii="Times New Roman" w:hAnsi="Times New Roman" w:cs="Times New Roman"/>
          <w:i/>
          <w:iCs/>
          <w:sz w:val="24"/>
          <w:szCs w:val="24"/>
        </w:rPr>
        <w:t>her the CBO</w:t>
      </w:r>
      <w:r w:rsidR="00D73662" w:rsidRPr="00F0033D">
        <w:rPr>
          <w:rFonts w:ascii="Times New Roman" w:hAnsi="Times New Roman" w:cs="Times New Roman"/>
          <w:i/>
          <w:iCs/>
          <w:sz w:val="24"/>
          <w:szCs w:val="24"/>
        </w:rPr>
        <w:t xml:space="preserve"> has experience in working in multiple sectors </w:t>
      </w:r>
      <w:r w:rsidR="003D64F5" w:rsidRPr="00F0033D">
        <w:rPr>
          <w:rFonts w:ascii="Times New Roman" w:hAnsi="Times New Roman" w:cs="Times New Roman"/>
          <w:i/>
          <w:iCs/>
          <w:sz w:val="24"/>
          <w:szCs w:val="24"/>
        </w:rPr>
        <w:t>or</w:t>
      </w:r>
      <w:r w:rsidR="009A0BDE" w:rsidRPr="00F0033D">
        <w:rPr>
          <w:rFonts w:ascii="Times New Roman" w:hAnsi="Times New Roman" w:cs="Times New Roman"/>
          <w:i/>
          <w:iCs/>
          <w:sz w:val="24"/>
          <w:szCs w:val="24"/>
        </w:rPr>
        <w:t xml:space="preserve"> </w:t>
      </w:r>
      <w:r w:rsidR="00CB0F5A" w:rsidRPr="00F0033D">
        <w:rPr>
          <w:rFonts w:ascii="Times New Roman" w:hAnsi="Times New Roman" w:cs="Times New Roman"/>
          <w:i/>
          <w:iCs/>
          <w:sz w:val="24"/>
          <w:szCs w:val="24"/>
        </w:rPr>
        <w:t>is only HIV</w:t>
      </w:r>
      <w:r w:rsidR="0027442F" w:rsidRPr="00F0033D">
        <w:rPr>
          <w:rFonts w:ascii="Times New Roman" w:hAnsi="Times New Roman" w:cs="Times New Roman"/>
          <w:i/>
          <w:iCs/>
          <w:sz w:val="24"/>
          <w:szCs w:val="24"/>
        </w:rPr>
        <w:t xml:space="preserve"> project</w:t>
      </w:r>
      <w:r w:rsidR="00CB0F5A" w:rsidRPr="00F0033D">
        <w:rPr>
          <w:rFonts w:ascii="Times New Roman" w:hAnsi="Times New Roman" w:cs="Times New Roman"/>
          <w:i/>
          <w:iCs/>
          <w:sz w:val="24"/>
          <w:szCs w:val="24"/>
        </w:rPr>
        <w:t xml:space="preserve"> focused. T</w:t>
      </w:r>
      <w:r w:rsidR="00C56D7F" w:rsidRPr="00F0033D">
        <w:rPr>
          <w:rFonts w:ascii="Times New Roman" w:hAnsi="Times New Roman" w:cs="Times New Roman"/>
          <w:i/>
          <w:iCs/>
          <w:sz w:val="24"/>
          <w:szCs w:val="24"/>
        </w:rPr>
        <w:t>his is to ascertai</w:t>
      </w:r>
      <w:r w:rsidR="009A0BDE" w:rsidRPr="00F0033D">
        <w:rPr>
          <w:rFonts w:ascii="Times New Roman" w:hAnsi="Times New Roman" w:cs="Times New Roman"/>
          <w:i/>
          <w:iCs/>
          <w:sz w:val="24"/>
          <w:szCs w:val="24"/>
        </w:rPr>
        <w:t>n the sustainability of the CBO.</w:t>
      </w:r>
      <w:r w:rsidR="003D64F5" w:rsidRPr="00F0033D">
        <w:rPr>
          <w:rFonts w:ascii="Times New Roman" w:hAnsi="Times New Roman" w:cs="Times New Roman"/>
          <w:i/>
          <w:iCs/>
          <w:sz w:val="24"/>
          <w:szCs w:val="24"/>
        </w:rPr>
        <w:t xml:space="preserve"> </w:t>
      </w:r>
      <w:r w:rsidRPr="00F0033D">
        <w:rPr>
          <w:rFonts w:ascii="Times New Roman" w:hAnsi="Times New Roman" w:cs="Times New Roman"/>
          <w:i/>
          <w:iCs/>
          <w:sz w:val="24"/>
          <w:szCs w:val="24"/>
        </w:rPr>
        <w:t>Collect and mention the evidence. Have they developed a corpus fund)</w:t>
      </w:r>
    </w:p>
    <w:p w:rsidR="00201236" w:rsidRPr="00084CC6" w:rsidRDefault="00F91175" w:rsidP="001B1B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information</w:t>
      </w:r>
    </w:p>
    <w:p w:rsidR="004009DD" w:rsidRPr="005A039D" w:rsidRDefault="00946FA0" w:rsidP="005A039D">
      <w:pPr>
        <w:numPr>
          <w:ilvl w:val="0"/>
          <w:numId w:val="1"/>
        </w:numPr>
        <w:spacing w:after="0" w:line="240" w:lineRule="auto"/>
        <w:ind w:left="0" w:hanging="284"/>
        <w:rPr>
          <w:rFonts w:ascii="Times New Roman" w:eastAsia="Times New Roman" w:hAnsi="Times New Roman" w:cs="Times New Roman"/>
          <w:color w:val="000000"/>
          <w:sz w:val="24"/>
          <w:szCs w:val="24"/>
          <w:lang w:val="en-IN" w:eastAsia="en-IN" w:bidi="ar-SA"/>
        </w:rPr>
      </w:pPr>
      <w:r w:rsidRPr="00946FA0">
        <w:rPr>
          <w:rFonts w:ascii="Times New Roman" w:eastAsia="Times New Roman" w:hAnsi="Times New Roman" w:cs="Times New Roman"/>
          <w:color w:val="000000"/>
          <w:sz w:val="24"/>
          <w:szCs w:val="24"/>
          <w:lang w:val="en-IN" w:eastAsia="en-IN" w:bidi="ar-SA"/>
        </w:rPr>
        <w:t xml:space="preserve">What is the future plan and perspective of the CBO as per </w:t>
      </w:r>
      <w:r w:rsidR="00AB214E">
        <w:rPr>
          <w:rFonts w:ascii="Times New Roman" w:eastAsia="Times New Roman" w:hAnsi="Times New Roman" w:cs="Times New Roman"/>
          <w:color w:val="000000"/>
          <w:sz w:val="24"/>
          <w:szCs w:val="24"/>
          <w:lang w:val="en-IN" w:eastAsia="en-IN" w:bidi="ar-SA"/>
        </w:rPr>
        <w:t xml:space="preserve">the NGO </w:t>
      </w:r>
      <w:r w:rsidR="00750C43">
        <w:rPr>
          <w:rFonts w:ascii="Times New Roman" w:eastAsia="Times New Roman" w:hAnsi="Times New Roman" w:cs="Times New Roman"/>
          <w:color w:val="000000"/>
          <w:sz w:val="24"/>
          <w:szCs w:val="24"/>
          <w:lang w:val="en-IN" w:eastAsia="en-IN" w:bidi="ar-SA"/>
        </w:rPr>
        <w:t>/</w:t>
      </w:r>
      <w:r w:rsidR="00AB214E">
        <w:rPr>
          <w:rFonts w:ascii="Times New Roman" w:eastAsia="Times New Roman" w:hAnsi="Times New Roman" w:cs="Times New Roman"/>
          <w:color w:val="000000"/>
          <w:sz w:val="24"/>
          <w:szCs w:val="24"/>
          <w:lang w:val="en-IN" w:eastAsia="en-IN" w:bidi="ar-SA"/>
        </w:rPr>
        <w:t xml:space="preserve"> CBO staff and Board </w:t>
      </w:r>
      <w:r w:rsidRPr="00946FA0">
        <w:rPr>
          <w:rFonts w:ascii="Times New Roman" w:eastAsia="Times New Roman" w:hAnsi="Times New Roman" w:cs="Times New Roman"/>
          <w:color w:val="000000"/>
          <w:sz w:val="24"/>
          <w:szCs w:val="24"/>
          <w:lang w:val="en-IN" w:eastAsia="en-IN" w:bidi="ar-SA"/>
        </w:rPr>
        <w:t xml:space="preserve">members over next 2-3 years </w:t>
      </w:r>
      <w:r>
        <w:rPr>
          <w:rFonts w:ascii="Times New Roman" w:eastAsia="Times New Roman" w:hAnsi="Times New Roman" w:cs="Times New Roman"/>
          <w:color w:val="000000"/>
          <w:sz w:val="24"/>
          <w:szCs w:val="24"/>
          <w:lang w:val="en-IN" w:eastAsia="en-IN" w:bidi="ar-SA"/>
        </w:rPr>
        <w:t xml:space="preserve"> </w:t>
      </w:r>
      <w:r w:rsidR="00D23C6B" w:rsidRPr="005A039D">
        <w:rPr>
          <w:rFonts w:ascii="Times New Roman" w:hAnsi="Times New Roman" w:cs="Times New Roman"/>
          <w:sz w:val="24"/>
          <w:szCs w:val="24"/>
        </w:rPr>
        <w:t>.</w:t>
      </w:r>
    </w:p>
    <w:p w:rsidR="004009DD" w:rsidRDefault="00F15143" w:rsidP="004009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Those who are associated with Pahchan may be brought back to the  CBO and strengthen the CBO</w:t>
      </w:r>
    </w:p>
    <w:p w:rsidR="00F15143" w:rsidRDefault="00F15143" w:rsidP="004009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Community empowerment through placement services</w:t>
      </w:r>
    </w:p>
    <w:p w:rsidR="00F15143" w:rsidRDefault="00F15143" w:rsidP="004009DD">
      <w:pPr>
        <w:spacing w:after="0" w:line="240" w:lineRule="auto"/>
        <w:jc w:val="both"/>
        <w:rPr>
          <w:rFonts w:ascii="Times New Roman" w:hAnsi="Times New Roman" w:cs="Times New Roman"/>
          <w:sz w:val="24"/>
          <w:szCs w:val="24"/>
        </w:rPr>
      </w:pPr>
    </w:p>
    <w:p w:rsidR="004009DD" w:rsidRDefault="004D24E7" w:rsidP="004009DD">
      <w:pPr>
        <w:numPr>
          <w:ilvl w:val="0"/>
          <w:numId w:val="1"/>
        </w:numPr>
        <w:spacing w:after="0" w:line="240" w:lineRule="auto"/>
        <w:ind w:hanging="1004"/>
        <w:jc w:val="both"/>
        <w:rPr>
          <w:rFonts w:ascii="Times New Roman" w:hAnsi="Times New Roman" w:cs="Times New Roman"/>
          <w:sz w:val="24"/>
          <w:szCs w:val="24"/>
        </w:rPr>
      </w:pPr>
      <w:r>
        <w:rPr>
          <w:rFonts w:ascii="Times New Roman" w:hAnsi="Times New Roman" w:cs="Times New Roman"/>
          <w:sz w:val="24"/>
          <w:szCs w:val="24"/>
        </w:rPr>
        <w:t>Any other major achievements / best practices observed – give a brief comment</w:t>
      </w:r>
      <w:r w:rsidR="00E73378">
        <w:rPr>
          <w:rFonts w:ascii="Times New Roman" w:hAnsi="Times New Roman" w:cs="Times New Roman"/>
          <w:sz w:val="24"/>
          <w:szCs w:val="24"/>
        </w:rPr>
        <w:t>.</w:t>
      </w:r>
    </w:p>
    <w:p w:rsidR="004009DD" w:rsidRDefault="00062A70" w:rsidP="007442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Nil</w:t>
      </w:r>
    </w:p>
    <w:p w:rsidR="004009DD" w:rsidRPr="004009DD" w:rsidRDefault="004009DD" w:rsidP="00744223">
      <w:pPr>
        <w:spacing w:after="0" w:line="240" w:lineRule="auto"/>
        <w:jc w:val="both"/>
        <w:rPr>
          <w:rFonts w:ascii="Times New Roman" w:hAnsi="Times New Roman" w:cs="Times New Roman"/>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80135E" w:rsidRPr="0080135E" w:rsidTr="00547A7F">
        <w:trPr>
          <w:trHeight w:val="323"/>
        </w:trPr>
        <w:tc>
          <w:tcPr>
            <w:tcW w:w="10267" w:type="dxa"/>
            <w:shd w:val="clear" w:color="auto" w:fill="C4BC96"/>
          </w:tcPr>
          <w:p w:rsidR="0080135E" w:rsidRPr="0080135E" w:rsidRDefault="0080135E" w:rsidP="001B1BE3">
            <w:pPr>
              <w:spacing w:after="0" w:line="240" w:lineRule="auto"/>
              <w:jc w:val="both"/>
              <w:rPr>
                <w:rFonts w:ascii="Times New Roman" w:hAnsi="Times New Roman" w:cs="Times New Roman"/>
                <w:b/>
                <w:bCs/>
                <w:sz w:val="24"/>
                <w:szCs w:val="24"/>
              </w:rPr>
            </w:pPr>
            <w:r w:rsidRPr="0080135E">
              <w:rPr>
                <w:rFonts w:ascii="Times New Roman" w:hAnsi="Times New Roman" w:cs="Times New Roman"/>
                <w:b/>
                <w:bCs/>
                <w:sz w:val="24"/>
                <w:szCs w:val="24"/>
              </w:rPr>
              <w:t>Major observations  and recommendations</w:t>
            </w:r>
            <w:r w:rsidR="00D22639">
              <w:rPr>
                <w:rFonts w:ascii="Times New Roman" w:hAnsi="Times New Roman" w:cs="Times New Roman"/>
                <w:b/>
                <w:bCs/>
                <w:sz w:val="24"/>
                <w:szCs w:val="24"/>
              </w:rPr>
              <w:t xml:space="preserve"> to arrive at a conclusion if this CBO qualifies as a CBO or not.( There should be a clear </w:t>
            </w:r>
            <w:r w:rsidR="00E73378">
              <w:rPr>
                <w:rFonts w:ascii="Times New Roman" w:hAnsi="Times New Roman" w:cs="Times New Roman"/>
                <w:b/>
                <w:bCs/>
                <w:sz w:val="24"/>
                <w:szCs w:val="24"/>
              </w:rPr>
              <w:t xml:space="preserve">cut </w:t>
            </w:r>
            <w:r w:rsidR="00D22639">
              <w:rPr>
                <w:rFonts w:ascii="Times New Roman" w:hAnsi="Times New Roman" w:cs="Times New Roman"/>
                <w:b/>
                <w:bCs/>
                <w:sz w:val="24"/>
                <w:szCs w:val="24"/>
              </w:rPr>
              <w:t>conclusion in ‘YES’ or ‘NO’ with a clear justification)</w:t>
            </w:r>
          </w:p>
        </w:tc>
      </w:tr>
    </w:tbl>
    <w:p w:rsidR="0080135E" w:rsidRPr="00084CC6" w:rsidRDefault="0080135E" w:rsidP="001B1BE3">
      <w:pPr>
        <w:spacing w:after="0" w:line="240" w:lineRule="auto"/>
        <w:ind w:left="-270"/>
        <w:jc w:val="both"/>
        <w:rPr>
          <w:rFonts w:ascii="Times New Roman" w:hAnsi="Times New Roman" w:cs="Times New Roman"/>
          <w:b/>
          <w:bCs/>
          <w:i/>
          <w:iCs/>
          <w:sz w:val="24"/>
          <w:szCs w:val="24"/>
        </w:rPr>
      </w:pPr>
    </w:p>
    <w:tbl>
      <w:tblP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86"/>
      </w:tblGrid>
      <w:tr w:rsidR="00153E39" w:rsidRPr="00084CC6" w:rsidTr="0031408A">
        <w:trPr>
          <w:trHeight w:val="980"/>
        </w:trPr>
        <w:tc>
          <w:tcPr>
            <w:tcW w:w="9786" w:type="dxa"/>
          </w:tcPr>
          <w:p w:rsidR="003E4E9E" w:rsidRDefault="00757DBB" w:rsidP="00204E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As per documents qualifies as CBO. Community ownership of the CBO could not be seen while interacting with the group. CBO governing board members have limited knowledge about the objectives, vision, TI etc. CBO leadership should ensure the community participation. </w:t>
            </w:r>
          </w:p>
          <w:p w:rsidR="0027597D" w:rsidRDefault="0027597D" w:rsidP="00204EF9">
            <w:pPr>
              <w:spacing w:after="0" w:line="240" w:lineRule="auto"/>
              <w:jc w:val="both"/>
              <w:rPr>
                <w:rFonts w:ascii="Times New Roman" w:hAnsi="Times New Roman" w:cs="Times New Roman"/>
                <w:sz w:val="24"/>
                <w:szCs w:val="24"/>
              </w:rPr>
            </w:pPr>
          </w:p>
          <w:p w:rsidR="0027597D" w:rsidRDefault="0027597D" w:rsidP="00204EF9">
            <w:pPr>
              <w:spacing w:after="0" w:line="240" w:lineRule="auto"/>
              <w:jc w:val="both"/>
              <w:rPr>
                <w:rFonts w:ascii="Times New Roman" w:hAnsi="Times New Roman" w:cs="Times New Roman"/>
                <w:sz w:val="24"/>
                <w:szCs w:val="24"/>
              </w:rPr>
            </w:pPr>
          </w:p>
          <w:p w:rsidR="0027597D" w:rsidRPr="00084CC6" w:rsidRDefault="0027597D" w:rsidP="00204EF9">
            <w:pPr>
              <w:spacing w:after="0" w:line="240" w:lineRule="auto"/>
              <w:jc w:val="both"/>
              <w:rPr>
                <w:rFonts w:ascii="Times New Roman" w:hAnsi="Times New Roman" w:cs="Times New Roman"/>
                <w:sz w:val="24"/>
                <w:szCs w:val="24"/>
              </w:rPr>
            </w:pPr>
          </w:p>
        </w:tc>
      </w:tr>
    </w:tbl>
    <w:p w:rsidR="00744223" w:rsidRDefault="00744223" w:rsidP="001B1BE3">
      <w:pPr>
        <w:spacing w:after="0" w:line="240" w:lineRule="auto"/>
        <w:jc w:val="both"/>
        <w:rPr>
          <w:rFonts w:ascii="Times New Roman" w:hAnsi="Times New Roman" w:cs="Times New Roman"/>
          <w:bCs/>
          <w:sz w:val="24"/>
          <w:szCs w:val="24"/>
        </w:rPr>
      </w:pPr>
    </w:p>
    <w:p w:rsidR="00295380" w:rsidRPr="002B7FBA" w:rsidRDefault="00295380" w:rsidP="00295380">
      <w:pPr>
        <w:spacing w:after="0" w:line="240" w:lineRule="auto"/>
        <w:jc w:val="center"/>
        <w:rPr>
          <w:rFonts w:ascii="Times New Roman" w:hAnsi="Times New Roman" w:cs="Times New Roman"/>
          <w:b/>
          <w:sz w:val="24"/>
          <w:szCs w:val="24"/>
        </w:rPr>
      </w:pPr>
      <w:r w:rsidRPr="002B7FBA">
        <w:rPr>
          <w:rFonts w:ascii="Times New Roman" w:hAnsi="Times New Roman" w:cs="Times New Roman"/>
          <w:b/>
          <w:sz w:val="24"/>
          <w:szCs w:val="24"/>
        </w:rPr>
        <w:t>FINAL CONCLUSION</w:t>
      </w:r>
    </w:p>
    <w:p w:rsidR="00295380" w:rsidRPr="002B7FBA" w:rsidRDefault="00295380" w:rsidP="00295380">
      <w:pPr>
        <w:spacing w:after="0" w:line="240" w:lineRule="auto"/>
        <w:jc w:val="center"/>
        <w:rPr>
          <w:rFonts w:ascii="Times New Roman" w:hAnsi="Times New Roman" w:cs="Times New Roman"/>
          <w:b/>
          <w:sz w:val="24"/>
          <w:szCs w:val="24"/>
        </w:rPr>
      </w:pPr>
    </w:p>
    <w:p w:rsidR="00744223" w:rsidRPr="00744223" w:rsidRDefault="00744223" w:rsidP="002B7FBA">
      <w:pPr>
        <w:numPr>
          <w:ilvl w:val="0"/>
          <w:numId w:val="29"/>
        </w:numPr>
        <w:spacing w:after="0" w:line="240" w:lineRule="auto"/>
        <w:jc w:val="both"/>
        <w:rPr>
          <w:rFonts w:ascii="Times New Roman" w:hAnsi="Times New Roman" w:cs="Times New Roman"/>
          <w:b/>
          <w:sz w:val="24"/>
          <w:szCs w:val="24"/>
        </w:rPr>
      </w:pPr>
      <w:r w:rsidRPr="00744223">
        <w:rPr>
          <w:rFonts w:ascii="Times New Roman" w:hAnsi="Times New Roman" w:cs="Times New Roman"/>
          <w:b/>
          <w:sz w:val="24"/>
          <w:szCs w:val="24"/>
        </w:rPr>
        <w:t>If the CBO does qualify as a CBO but does not qualify as a TI</w:t>
      </w:r>
      <w:r w:rsidR="00B10CE9">
        <w:rPr>
          <w:rFonts w:ascii="Times New Roman" w:hAnsi="Times New Roman" w:cs="Times New Roman"/>
          <w:b/>
          <w:sz w:val="24"/>
          <w:szCs w:val="24"/>
        </w:rPr>
        <w:t xml:space="preserve"> (less than 35% marks)</w:t>
      </w:r>
      <w:r w:rsidRPr="00744223">
        <w:rPr>
          <w:rFonts w:ascii="Times New Roman" w:hAnsi="Times New Roman" w:cs="Times New Roman"/>
          <w:b/>
          <w:sz w:val="24"/>
          <w:szCs w:val="24"/>
        </w:rPr>
        <w:t>, Grade C should be given</w:t>
      </w:r>
    </w:p>
    <w:p w:rsidR="00744223" w:rsidRPr="00744223" w:rsidRDefault="00744223" w:rsidP="00744223">
      <w:pPr>
        <w:spacing w:after="0" w:line="240" w:lineRule="auto"/>
        <w:jc w:val="both"/>
        <w:rPr>
          <w:rFonts w:ascii="Times New Roman" w:hAnsi="Times New Roman" w:cs="Times New Roman"/>
          <w:b/>
          <w:sz w:val="24"/>
          <w:szCs w:val="24"/>
        </w:rPr>
      </w:pPr>
    </w:p>
    <w:p w:rsidR="00B7000F" w:rsidRPr="00084CC6" w:rsidRDefault="00B7000F" w:rsidP="001B1BE3">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0"/>
        <w:gridCol w:w="2373"/>
        <w:gridCol w:w="6804"/>
      </w:tblGrid>
      <w:tr w:rsidR="00AB214E" w:rsidRPr="00084CC6" w:rsidTr="004C75FE">
        <w:tc>
          <w:tcPr>
            <w:tcW w:w="570" w:type="dxa"/>
            <w:shd w:val="clear" w:color="auto" w:fill="948A54"/>
          </w:tcPr>
          <w:p w:rsidR="00AB214E" w:rsidRPr="00084CC6" w:rsidRDefault="00AB214E"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Sl. No.</w:t>
            </w:r>
          </w:p>
        </w:tc>
        <w:tc>
          <w:tcPr>
            <w:tcW w:w="2373" w:type="dxa"/>
            <w:shd w:val="clear" w:color="auto" w:fill="948A54"/>
          </w:tcPr>
          <w:p w:rsidR="00AB214E" w:rsidRPr="00084CC6" w:rsidRDefault="00AB214E" w:rsidP="004C75FE">
            <w:pPr>
              <w:spacing w:after="0" w:line="240" w:lineRule="auto"/>
              <w:rPr>
                <w:rFonts w:ascii="Times New Roman" w:hAnsi="Times New Roman" w:cs="Times New Roman"/>
                <w:b/>
                <w:bCs/>
                <w:sz w:val="24"/>
                <w:szCs w:val="24"/>
              </w:rPr>
            </w:pPr>
            <w:r w:rsidRPr="00084CC6">
              <w:rPr>
                <w:rFonts w:ascii="Times New Roman" w:hAnsi="Times New Roman" w:cs="Times New Roman"/>
                <w:b/>
                <w:bCs/>
                <w:sz w:val="24"/>
                <w:szCs w:val="24"/>
              </w:rPr>
              <w:t>Grad</w:t>
            </w:r>
            <w:r w:rsidR="004C75FE">
              <w:rPr>
                <w:rFonts w:ascii="Times New Roman" w:hAnsi="Times New Roman" w:cs="Times New Roman"/>
                <w:b/>
                <w:bCs/>
                <w:sz w:val="24"/>
                <w:szCs w:val="24"/>
              </w:rPr>
              <w:t xml:space="preserve">e obtained in </w:t>
            </w:r>
            <w:r w:rsidRPr="00084CC6">
              <w:rPr>
                <w:rFonts w:ascii="Times New Roman" w:hAnsi="Times New Roman" w:cs="Times New Roman"/>
                <w:b/>
                <w:bCs/>
                <w:sz w:val="24"/>
                <w:szCs w:val="24"/>
              </w:rPr>
              <w:t>CBO Assessment</w:t>
            </w:r>
          </w:p>
        </w:tc>
        <w:tc>
          <w:tcPr>
            <w:tcW w:w="6804" w:type="dxa"/>
            <w:shd w:val="clear" w:color="auto" w:fill="948A54"/>
          </w:tcPr>
          <w:p w:rsidR="00AB214E" w:rsidRPr="00084CC6" w:rsidRDefault="00AB214E"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Recommendation</w:t>
            </w:r>
          </w:p>
        </w:tc>
      </w:tr>
      <w:tr w:rsidR="00AB214E" w:rsidRPr="00084CC6" w:rsidTr="004C75FE">
        <w:tc>
          <w:tcPr>
            <w:tcW w:w="570" w:type="dxa"/>
          </w:tcPr>
          <w:p w:rsidR="00AB214E" w:rsidRPr="00084CC6" w:rsidRDefault="00B5468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AB214E" w:rsidRPr="00084CC6">
              <w:rPr>
                <w:rFonts w:ascii="Times New Roman" w:hAnsi="Times New Roman" w:cs="Times New Roman"/>
                <w:b/>
                <w:bCs/>
                <w:sz w:val="24"/>
                <w:szCs w:val="24"/>
              </w:rPr>
              <w:t>.</w:t>
            </w:r>
          </w:p>
        </w:tc>
        <w:tc>
          <w:tcPr>
            <w:tcW w:w="2373" w:type="dxa"/>
          </w:tcPr>
          <w:p w:rsidR="00AB214E" w:rsidRPr="00084CC6" w:rsidRDefault="00D6141A" w:rsidP="001B1BE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C</w:t>
            </w:r>
          </w:p>
        </w:tc>
        <w:tc>
          <w:tcPr>
            <w:tcW w:w="6804" w:type="dxa"/>
          </w:tcPr>
          <w:p w:rsidR="00AB214E" w:rsidRPr="00084CC6" w:rsidRDefault="00FA09E0" w:rsidP="00757D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Recommended for continuation </w:t>
            </w:r>
            <w:r w:rsidR="00757DBB">
              <w:rPr>
                <w:rFonts w:ascii="Times New Roman" w:hAnsi="Times New Roman" w:cs="Times New Roman"/>
                <w:bCs/>
                <w:sz w:val="24"/>
                <w:szCs w:val="24"/>
              </w:rPr>
              <w:t xml:space="preserve">for a period of six months and go for another review to ensure that quality programme delivery is taking place. </w:t>
            </w:r>
          </w:p>
        </w:tc>
      </w:tr>
    </w:tbl>
    <w:p w:rsidR="003F6519" w:rsidRPr="00084CC6" w:rsidRDefault="003F6519" w:rsidP="001B1BE3">
      <w:pPr>
        <w:spacing w:after="0" w:line="240" w:lineRule="auto"/>
        <w:jc w:val="both"/>
        <w:rPr>
          <w:rFonts w:ascii="Times New Roman" w:hAnsi="Times New Roman" w:cs="Times New Roman"/>
          <w:b/>
          <w:bCs/>
          <w:sz w:val="24"/>
          <w:szCs w:val="24"/>
        </w:rPr>
      </w:pPr>
    </w:p>
    <w:p w:rsidR="003F6519" w:rsidRPr="00084CC6" w:rsidRDefault="003F6519"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 xml:space="preserve">Name of the Evaluators   </w:t>
      </w:r>
      <w:r w:rsidRPr="00084CC6">
        <w:rPr>
          <w:rFonts w:ascii="Times New Roman" w:hAnsi="Times New Roman" w:cs="Times New Roman"/>
          <w:b/>
          <w:bCs/>
          <w:sz w:val="24"/>
          <w:szCs w:val="24"/>
        </w:rPr>
        <w:tab/>
      </w:r>
      <w:r w:rsidRPr="00084CC6">
        <w:rPr>
          <w:rFonts w:ascii="Times New Roman" w:hAnsi="Times New Roman" w:cs="Times New Roman"/>
          <w:b/>
          <w:bCs/>
          <w:sz w:val="24"/>
          <w:szCs w:val="24"/>
        </w:rPr>
        <w:tab/>
      </w:r>
      <w:r w:rsidRPr="00084CC6">
        <w:rPr>
          <w:rFonts w:ascii="Times New Roman" w:hAnsi="Times New Roman" w:cs="Times New Roman"/>
          <w:b/>
          <w:bCs/>
          <w:sz w:val="24"/>
          <w:szCs w:val="24"/>
        </w:rPr>
        <w:tab/>
      </w:r>
      <w:r w:rsidR="00D003A8" w:rsidRPr="00084CC6">
        <w:rPr>
          <w:rFonts w:ascii="Times New Roman" w:hAnsi="Times New Roman" w:cs="Times New Roman"/>
          <w:b/>
          <w:bCs/>
          <w:sz w:val="24"/>
          <w:szCs w:val="24"/>
        </w:rPr>
        <w:t xml:space="preserve">                                             </w:t>
      </w:r>
      <w:r w:rsidRPr="00084CC6">
        <w:rPr>
          <w:rFonts w:ascii="Times New Roman" w:hAnsi="Times New Roman" w:cs="Times New Roman"/>
          <w:b/>
          <w:bCs/>
          <w:sz w:val="24"/>
          <w:szCs w:val="24"/>
        </w:rPr>
        <w:t xml:space="preserve">Signature:                                                                                                                                         </w:t>
      </w:r>
    </w:p>
    <w:p w:rsidR="003F6519" w:rsidRDefault="003F6519" w:rsidP="001B1BE3">
      <w:pPr>
        <w:spacing w:after="0" w:line="240" w:lineRule="auto"/>
        <w:jc w:val="both"/>
        <w:rPr>
          <w:rFonts w:ascii="Times New Roman" w:hAnsi="Times New Roman" w:cs="Times New Roman"/>
          <w:b/>
          <w:bCs/>
          <w:sz w:val="24"/>
          <w:szCs w:val="24"/>
        </w:rPr>
      </w:pPr>
    </w:p>
    <w:p w:rsidR="003F6519" w:rsidRPr="00084CC6" w:rsidRDefault="00016B4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Evaluator 1</w:t>
      </w:r>
      <w:r w:rsidR="00204EF9">
        <w:rPr>
          <w:rFonts w:ascii="Times New Roman" w:hAnsi="Times New Roman" w:cs="Times New Roman"/>
          <w:b/>
          <w:bCs/>
          <w:sz w:val="24"/>
          <w:szCs w:val="24"/>
        </w:rPr>
        <w:t xml:space="preserve">  </w:t>
      </w:r>
      <w:r w:rsidR="005B4EDE">
        <w:rPr>
          <w:rFonts w:ascii="Times New Roman" w:hAnsi="Times New Roman" w:cs="Times New Roman"/>
          <w:b/>
          <w:bCs/>
          <w:sz w:val="24"/>
          <w:szCs w:val="24"/>
        </w:rPr>
        <w:t>Dr.S.Vinod Kumar</w:t>
      </w:r>
    </w:p>
    <w:p w:rsidR="001D0B97" w:rsidRPr="00084CC6" w:rsidRDefault="001D0B97" w:rsidP="001B1BE3">
      <w:pPr>
        <w:spacing w:after="0" w:line="240" w:lineRule="auto"/>
        <w:jc w:val="both"/>
        <w:rPr>
          <w:rFonts w:ascii="Times New Roman" w:hAnsi="Times New Roman" w:cs="Times New Roman"/>
          <w:b/>
          <w:bCs/>
          <w:sz w:val="24"/>
          <w:szCs w:val="24"/>
        </w:rPr>
      </w:pPr>
    </w:p>
    <w:p w:rsidR="003F6519" w:rsidRPr="00084CC6" w:rsidRDefault="00016B4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Evaluator 2</w:t>
      </w:r>
      <w:r w:rsidR="005B4EDE">
        <w:rPr>
          <w:rFonts w:ascii="Times New Roman" w:hAnsi="Times New Roman" w:cs="Times New Roman"/>
          <w:b/>
          <w:bCs/>
          <w:sz w:val="24"/>
          <w:szCs w:val="24"/>
        </w:rPr>
        <w:t xml:space="preserve">   Mr. Nikhil</w:t>
      </w:r>
    </w:p>
    <w:p w:rsidR="000D6B29" w:rsidRDefault="000D6B29" w:rsidP="001B1BE3">
      <w:pPr>
        <w:spacing w:after="0" w:line="240" w:lineRule="auto"/>
        <w:jc w:val="both"/>
        <w:rPr>
          <w:rFonts w:ascii="Times New Roman" w:hAnsi="Times New Roman" w:cs="Times New Roman"/>
          <w:b/>
          <w:bCs/>
          <w:sz w:val="24"/>
          <w:szCs w:val="24"/>
        </w:rPr>
      </w:pPr>
    </w:p>
    <w:p w:rsidR="00C85D10" w:rsidRPr="00084CC6" w:rsidRDefault="00016B4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Evaluator 3 (Finance)</w:t>
      </w:r>
    </w:p>
    <w:p w:rsidR="00221E7F" w:rsidRDefault="00221E7F" w:rsidP="001B1BE3">
      <w:pPr>
        <w:spacing w:after="0" w:line="240" w:lineRule="auto"/>
        <w:jc w:val="both"/>
        <w:rPr>
          <w:rFonts w:ascii="Times New Roman" w:hAnsi="Times New Roman" w:cs="Times New Roman"/>
          <w:b/>
          <w:bCs/>
          <w:sz w:val="24"/>
          <w:szCs w:val="24"/>
        </w:rPr>
      </w:pPr>
    </w:p>
    <w:p w:rsidR="001D0B97" w:rsidRDefault="001D0B97" w:rsidP="001B1BE3">
      <w:pPr>
        <w:spacing w:after="0" w:line="240" w:lineRule="auto"/>
        <w:jc w:val="both"/>
        <w:rPr>
          <w:rFonts w:ascii="Times New Roman" w:hAnsi="Times New Roman" w:cs="Times New Roman"/>
          <w:b/>
          <w:bCs/>
          <w:sz w:val="24"/>
          <w:szCs w:val="24"/>
        </w:rPr>
      </w:pPr>
    </w:p>
    <w:p w:rsidR="00812C8B" w:rsidRPr="00CA38E0" w:rsidRDefault="003F6519" w:rsidP="00CA38E0">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Date:</w:t>
      </w:r>
      <w:r w:rsidR="005B4EDE">
        <w:rPr>
          <w:rFonts w:ascii="Times New Roman" w:hAnsi="Times New Roman" w:cs="Times New Roman"/>
          <w:b/>
          <w:bCs/>
          <w:sz w:val="24"/>
          <w:szCs w:val="24"/>
        </w:rPr>
        <w:t>09.02.2016</w:t>
      </w:r>
      <w:r w:rsidRPr="00084CC6">
        <w:rPr>
          <w:rFonts w:ascii="Times New Roman" w:hAnsi="Times New Roman" w:cs="Times New Roman"/>
          <w:b/>
          <w:bCs/>
          <w:sz w:val="24"/>
          <w:szCs w:val="24"/>
        </w:rPr>
        <w:t xml:space="preserve">     </w:t>
      </w:r>
      <w:r w:rsidR="00812C8B">
        <w:rPr>
          <w:rFonts w:ascii="Courier New" w:hAnsi="Courier New" w:cs="Courier New"/>
          <w:color w:val="000000"/>
        </w:rPr>
        <w:br/>
        <w:t xml:space="preserve">                </w:t>
      </w:r>
    </w:p>
    <w:sectPr w:rsidR="00812C8B" w:rsidRPr="00CA38E0" w:rsidSect="00727C99">
      <w:footerReference w:type="default" r:id="rId8"/>
      <w:pgSz w:w="12240" w:h="15840"/>
      <w:pgMar w:top="630" w:right="1170" w:bottom="144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D44" w:rsidRDefault="00456D44" w:rsidP="00777979">
      <w:pPr>
        <w:spacing w:after="0" w:line="240" w:lineRule="auto"/>
      </w:pPr>
      <w:r>
        <w:separator/>
      </w:r>
    </w:p>
  </w:endnote>
  <w:endnote w:type="continuationSeparator" w:id="1">
    <w:p w:rsidR="00456D44" w:rsidRDefault="00456D44" w:rsidP="00777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979" w:rsidRDefault="00806794">
    <w:pPr>
      <w:pStyle w:val="Footer"/>
      <w:jc w:val="center"/>
    </w:pPr>
    <w:fldSimple w:instr=" PAGE   \* MERGEFORMAT ">
      <w:r w:rsidR="00B258F9">
        <w:rPr>
          <w:noProof/>
        </w:rPr>
        <w:t>1</w:t>
      </w:r>
    </w:fldSimple>
  </w:p>
  <w:p w:rsidR="00777979" w:rsidRDefault="007779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D44" w:rsidRDefault="00456D44" w:rsidP="00777979">
      <w:pPr>
        <w:spacing w:after="0" w:line="240" w:lineRule="auto"/>
      </w:pPr>
      <w:r>
        <w:separator/>
      </w:r>
    </w:p>
  </w:footnote>
  <w:footnote w:type="continuationSeparator" w:id="1">
    <w:p w:rsidR="00456D44" w:rsidRDefault="00456D44" w:rsidP="00777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295F"/>
    <w:multiLevelType w:val="hybridMultilevel"/>
    <w:tmpl w:val="0D6A15A2"/>
    <w:lvl w:ilvl="0" w:tplc="AC34EEC8">
      <w:start w:val="1"/>
      <w:numFmt w:val="lowerLetter"/>
      <w:lvlText w:val="(%1.)"/>
      <w:lvlJc w:val="left"/>
      <w:pPr>
        <w:ind w:left="1069" w:hanging="360"/>
      </w:pPr>
      <w:rPr>
        <w:rFonts w:hint="default"/>
        <w:sz w:val="24"/>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nsid w:val="03BD1EB9"/>
    <w:multiLevelType w:val="hybridMultilevel"/>
    <w:tmpl w:val="C66EEC2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44E5CF8"/>
    <w:multiLevelType w:val="hybridMultilevel"/>
    <w:tmpl w:val="E494A8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D85141"/>
    <w:multiLevelType w:val="hybridMultilevel"/>
    <w:tmpl w:val="1156809E"/>
    <w:lvl w:ilvl="0" w:tplc="532078D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11535B20"/>
    <w:multiLevelType w:val="hybridMultilevel"/>
    <w:tmpl w:val="74520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5D019A"/>
    <w:multiLevelType w:val="hybridMultilevel"/>
    <w:tmpl w:val="FCF02F08"/>
    <w:lvl w:ilvl="0" w:tplc="8868A4B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EE62546"/>
    <w:multiLevelType w:val="hybridMultilevel"/>
    <w:tmpl w:val="06229A40"/>
    <w:lvl w:ilvl="0" w:tplc="6518CD78">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3DB3C3D"/>
    <w:multiLevelType w:val="hybridMultilevel"/>
    <w:tmpl w:val="77E8616A"/>
    <w:lvl w:ilvl="0" w:tplc="16EA52F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nsid w:val="2D164E6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C942CF"/>
    <w:multiLevelType w:val="hybridMultilevel"/>
    <w:tmpl w:val="EAB82E84"/>
    <w:lvl w:ilvl="0" w:tplc="DF7C171E">
      <w:start w:val="1"/>
      <w:numFmt w:val="decimal"/>
      <w:lvlText w:val="%1."/>
      <w:lvlJc w:val="left"/>
      <w:pPr>
        <w:ind w:left="76" w:hanging="360"/>
      </w:pPr>
      <w:rPr>
        <w:rFonts w:hint="default"/>
        <w:b w:val="0"/>
        <w:bCs/>
        <w:i w:val="0"/>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0">
    <w:nsid w:val="30CB0DD2"/>
    <w:multiLevelType w:val="hybridMultilevel"/>
    <w:tmpl w:val="2A849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6C2EE1"/>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2">
    <w:nsid w:val="322B5C1E"/>
    <w:multiLevelType w:val="hybridMultilevel"/>
    <w:tmpl w:val="1100B320"/>
    <w:lvl w:ilvl="0" w:tplc="C6C4DE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312F7F"/>
    <w:multiLevelType w:val="hybridMultilevel"/>
    <w:tmpl w:val="F59E7890"/>
    <w:lvl w:ilvl="0" w:tplc="0409000F">
      <w:start w:val="1"/>
      <w:numFmt w:val="decimal"/>
      <w:lvlText w:val="%1."/>
      <w:lvlJc w:val="left"/>
      <w:pPr>
        <w:ind w:left="720" w:hanging="360"/>
      </w:pPr>
    </w:lvl>
    <w:lvl w:ilvl="1" w:tplc="929E4AC0">
      <w:start w:val="1"/>
      <w:numFmt w:val="lowerLetter"/>
      <w:lvlText w:val="(%2.)"/>
      <w:lvlJc w:val="left"/>
      <w:pPr>
        <w:ind w:left="1440" w:hanging="360"/>
      </w:pPr>
      <w:rPr>
        <w:rFonts w:hint="default"/>
        <w:sz w:val="24"/>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790F16"/>
    <w:multiLevelType w:val="hybridMultilevel"/>
    <w:tmpl w:val="50F8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C800AE"/>
    <w:multiLevelType w:val="hybridMultilevel"/>
    <w:tmpl w:val="6E60CE70"/>
    <w:lvl w:ilvl="0" w:tplc="A1A497AE">
      <w:start w:val="1"/>
      <w:numFmt w:val="decimal"/>
      <w:lvlText w:val="%1."/>
      <w:lvlJc w:val="left"/>
      <w:pPr>
        <w:ind w:left="495" w:hanging="360"/>
      </w:pPr>
      <w:rPr>
        <w:rFonts w:hint="default"/>
      </w:rPr>
    </w:lvl>
    <w:lvl w:ilvl="1" w:tplc="40090019">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16">
    <w:nsid w:val="385D109B"/>
    <w:multiLevelType w:val="hybridMultilevel"/>
    <w:tmpl w:val="B6E88B4E"/>
    <w:lvl w:ilvl="0" w:tplc="97FC2F08">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7">
    <w:nsid w:val="3BE21C77"/>
    <w:multiLevelType w:val="hybridMultilevel"/>
    <w:tmpl w:val="835604BA"/>
    <w:lvl w:ilvl="0" w:tplc="F3220D60">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3DF06DAC"/>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9">
    <w:nsid w:val="409F4CF4"/>
    <w:multiLevelType w:val="hybridMultilevel"/>
    <w:tmpl w:val="292CD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33C80"/>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1">
    <w:nsid w:val="51405AE4"/>
    <w:multiLevelType w:val="hybridMultilevel"/>
    <w:tmpl w:val="51604E50"/>
    <w:lvl w:ilvl="0" w:tplc="3442223A">
      <w:start w:val="4"/>
      <w:numFmt w:val="bullet"/>
      <w:lvlText w:val="-"/>
      <w:lvlJc w:val="left"/>
      <w:pPr>
        <w:ind w:left="90" w:hanging="360"/>
      </w:pPr>
      <w:rPr>
        <w:rFonts w:ascii="Calibri" w:eastAsia="Calibri" w:hAnsi="Calibri" w:cs="Manga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22">
    <w:nsid w:val="51637F2D"/>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3">
    <w:nsid w:val="536D5608"/>
    <w:multiLevelType w:val="hybridMultilevel"/>
    <w:tmpl w:val="04A0C136"/>
    <w:lvl w:ilvl="0" w:tplc="C76CF9F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nsid w:val="59573023"/>
    <w:multiLevelType w:val="hybridMultilevel"/>
    <w:tmpl w:val="5630E434"/>
    <w:lvl w:ilvl="0" w:tplc="6D5AA70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B7E35C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1560F2"/>
    <w:multiLevelType w:val="hybridMultilevel"/>
    <w:tmpl w:val="83642704"/>
    <w:lvl w:ilvl="0" w:tplc="3604B69C">
      <w:start w:val="1"/>
      <w:numFmt w:val="decimal"/>
      <w:lvlText w:val="%1."/>
      <w:lvlJc w:val="left"/>
      <w:pPr>
        <w:ind w:left="360" w:hanging="360"/>
      </w:pPr>
      <w:rPr>
        <w:rFonts w:hint="default"/>
        <w:b w:val="0"/>
        <w:bCs w:val="0"/>
      </w:rPr>
    </w:lvl>
    <w:lvl w:ilvl="1" w:tplc="04090019">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7">
    <w:nsid w:val="6E4A4B9D"/>
    <w:multiLevelType w:val="hybridMultilevel"/>
    <w:tmpl w:val="84D0BBC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4B10C2D"/>
    <w:multiLevelType w:val="hybridMultilevel"/>
    <w:tmpl w:val="B51EDAE8"/>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78D0162F"/>
    <w:multiLevelType w:val="hybridMultilevel"/>
    <w:tmpl w:val="2E167A30"/>
    <w:lvl w:ilvl="0" w:tplc="E2C09D46">
      <w:start w:val="1"/>
      <w:numFmt w:val="lowerRoman"/>
      <w:lvlText w:val="%1."/>
      <w:lvlJc w:val="left"/>
      <w:pPr>
        <w:ind w:left="1440" w:hanging="36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E457541"/>
    <w:multiLevelType w:val="hybridMultilevel"/>
    <w:tmpl w:val="F170F74C"/>
    <w:lvl w:ilvl="0" w:tplc="9774CF3C">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num w:numId="1">
    <w:abstractNumId w:val="13"/>
  </w:num>
  <w:num w:numId="2">
    <w:abstractNumId w:val="23"/>
  </w:num>
  <w:num w:numId="3">
    <w:abstractNumId w:val="3"/>
  </w:num>
  <w:num w:numId="4">
    <w:abstractNumId w:val="7"/>
  </w:num>
  <w:num w:numId="5">
    <w:abstractNumId w:val="30"/>
  </w:num>
  <w:num w:numId="6">
    <w:abstractNumId w:val="10"/>
  </w:num>
  <w:num w:numId="7">
    <w:abstractNumId w:val="24"/>
  </w:num>
  <w:num w:numId="8">
    <w:abstractNumId w:val="14"/>
  </w:num>
  <w:num w:numId="9">
    <w:abstractNumId w:val="19"/>
  </w:num>
  <w:num w:numId="10">
    <w:abstractNumId w:val="5"/>
  </w:num>
  <w:num w:numId="11">
    <w:abstractNumId w:val="26"/>
  </w:num>
  <w:num w:numId="12">
    <w:abstractNumId w:val="8"/>
  </w:num>
  <w:num w:numId="13">
    <w:abstractNumId w:val="16"/>
  </w:num>
  <w:num w:numId="14">
    <w:abstractNumId w:val="17"/>
  </w:num>
  <w:num w:numId="15">
    <w:abstractNumId w:val="4"/>
  </w:num>
  <w:num w:numId="16">
    <w:abstractNumId w:val="11"/>
  </w:num>
  <w:num w:numId="17">
    <w:abstractNumId w:val="20"/>
  </w:num>
  <w:num w:numId="18">
    <w:abstractNumId w:val="22"/>
  </w:num>
  <w:num w:numId="19">
    <w:abstractNumId w:val="18"/>
  </w:num>
  <w:num w:numId="20">
    <w:abstractNumId w:val="21"/>
  </w:num>
  <w:num w:numId="21">
    <w:abstractNumId w:val="28"/>
  </w:num>
  <w:num w:numId="22">
    <w:abstractNumId w:val="12"/>
  </w:num>
  <w:num w:numId="23">
    <w:abstractNumId w:val="27"/>
  </w:num>
  <w:num w:numId="24">
    <w:abstractNumId w:val="25"/>
  </w:num>
  <w:num w:numId="25">
    <w:abstractNumId w:val="29"/>
  </w:num>
  <w:num w:numId="26">
    <w:abstractNumId w:val="9"/>
  </w:num>
  <w:num w:numId="27">
    <w:abstractNumId w:val="0"/>
  </w:num>
  <w:num w:numId="28">
    <w:abstractNumId w:val="2"/>
  </w:num>
  <w:num w:numId="29">
    <w:abstractNumId w:val="1"/>
  </w:num>
  <w:num w:numId="30">
    <w:abstractNumId w:val="6"/>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92EF8"/>
    <w:rsid w:val="0000596E"/>
    <w:rsid w:val="00006E14"/>
    <w:rsid w:val="00016B47"/>
    <w:rsid w:val="0002016C"/>
    <w:rsid w:val="00020F75"/>
    <w:rsid w:val="000400D5"/>
    <w:rsid w:val="00045AB7"/>
    <w:rsid w:val="00056A42"/>
    <w:rsid w:val="00057804"/>
    <w:rsid w:val="00062A70"/>
    <w:rsid w:val="000734DA"/>
    <w:rsid w:val="00084CC6"/>
    <w:rsid w:val="00085B4A"/>
    <w:rsid w:val="0008725E"/>
    <w:rsid w:val="00097F02"/>
    <w:rsid w:val="000A015B"/>
    <w:rsid w:val="000A4461"/>
    <w:rsid w:val="000A4E12"/>
    <w:rsid w:val="000B21E9"/>
    <w:rsid w:val="000B4020"/>
    <w:rsid w:val="000D1457"/>
    <w:rsid w:val="000D3745"/>
    <w:rsid w:val="000D6B29"/>
    <w:rsid w:val="000E6A81"/>
    <w:rsid w:val="000E70E4"/>
    <w:rsid w:val="000F61D8"/>
    <w:rsid w:val="0011165F"/>
    <w:rsid w:val="00112480"/>
    <w:rsid w:val="001158C7"/>
    <w:rsid w:val="00116395"/>
    <w:rsid w:val="0012123D"/>
    <w:rsid w:val="00122842"/>
    <w:rsid w:val="00126B1E"/>
    <w:rsid w:val="00132978"/>
    <w:rsid w:val="001339F3"/>
    <w:rsid w:val="00140129"/>
    <w:rsid w:val="0014469B"/>
    <w:rsid w:val="001452B2"/>
    <w:rsid w:val="001458CD"/>
    <w:rsid w:val="00153E39"/>
    <w:rsid w:val="00166A88"/>
    <w:rsid w:val="0018657B"/>
    <w:rsid w:val="0018695A"/>
    <w:rsid w:val="001A559E"/>
    <w:rsid w:val="001B1BE3"/>
    <w:rsid w:val="001C3F7D"/>
    <w:rsid w:val="001D0B97"/>
    <w:rsid w:val="001D1EB6"/>
    <w:rsid w:val="001D5117"/>
    <w:rsid w:val="001E0E04"/>
    <w:rsid w:val="00201236"/>
    <w:rsid w:val="00203E39"/>
    <w:rsid w:val="00204EF9"/>
    <w:rsid w:val="002131C1"/>
    <w:rsid w:val="00214D8E"/>
    <w:rsid w:val="00221E7F"/>
    <w:rsid w:val="0022584A"/>
    <w:rsid w:val="002275EC"/>
    <w:rsid w:val="002316FA"/>
    <w:rsid w:val="00234836"/>
    <w:rsid w:val="00251234"/>
    <w:rsid w:val="0025440F"/>
    <w:rsid w:val="002562B7"/>
    <w:rsid w:val="00257BE5"/>
    <w:rsid w:val="00267831"/>
    <w:rsid w:val="0027429F"/>
    <w:rsid w:val="0027442F"/>
    <w:rsid w:val="00274607"/>
    <w:rsid w:val="0027597D"/>
    <w:rsid w:val="0028213F"/>
    <w:rsid w:val="002911DC"/>
    <w:rsid w:val="00295380"/>
    <w:rsid w:val="002B5396"/>
    <w:rsid w:val="002B5773"/>
    <w:rsid w:val="002B7FBA"/>
    <w:rsid w:val="002C7D44"/>
    <w:rsid w:val="002D5AD7"/>
    <w:rsid w:val="002D70D4"/>
    <w:rsid w:val="002E1244"/>
    <w:rsid w:val="002E27A2"/>
    <w:rsid w:val="002F1631"/>
    <w:rsid w:val="003110C9"/>
    <w:rsid w:val="0031408A"/>
    <w:rsid w:val="00316489"/>
    <w:rsid w:val="00327EA3"/>
    <w:rsid w:val="003429A6"/>
    <w:rsid w:val="00343C07"/>
    <w:rsid w:val="0034528E"/>
    <w:rsid w:val="00345DC4"/>
    <w:rsid w:val="00346065"/>
    <w:rsid w:val="00353E0E"/>
    <w:rsid w:val="00362AA2"/>
    <w:rsid w:val="00367F6F"/>
    <w:rsid w:val="00367F9D"/>
    <w:rsid w:val="00375CF5"/>
    <w:rsid w:val="00395995"/>
    <w:rsid w:val="00395DC9"/>
    <w:rsid w:val="003B097B"/>
    <w:rsid w:val="003C1D93"/>
    <w:rsid w:val="003D64F5"/>
    <w:rsid w:val="003E2B2D"/>
    <w:rsid w:val="003E4AC4"/>
    <w:rsid w:val="003E4E9E"/>
    <w:rsid w:val="003E52ED"/>
    <w:rsid w:val="003F6519"/>
    <w:rsid w:val="00400981"/>
    <w:rsid w:val="004009DD"/>
    <w:rsid w:val="00401BC4"/>
    <w:rsid w:val="00402480"/>
    <w:rsid w:val="004033EB"/>
    <w:rsid w:val="004040AA"/>
    <w:rsid w:val="004132EA"/>
    <w:rsid w:val="00413EEA"/>
    <w:rsid w:val="00414266"/>
    <w:rsid w:val="00416CCD"/>
    <w:rsid w:val="00417C30"/>
    <w:rsid w:val="00422046"/>
    <w:rsid w:val="00422573"/>
    <w:rsid w:val="00423550"/>
    <w:rsid w:val="00426584"/>
    <w:rsid w:val="0043506E"/>
    <w:rsid w:val="004366D7"/>
    <w:rsid w:val="0044424A"/>
    <w:rsid w:val="00450E42"/>
    <w:rsid w:val="004522FB"/>
    <w:rsid w:val="004550E7"/>
    <w:rsid w:val="00456D44"/>
    <w:rsid w:val="00462116"/>
    <w:rsid w:val="004653C1"/>
    <w:rsid w:val="0047649D"/>
    <w:rsid w:val="0047673B"/>
    <w:rsid w:val="00477A20"/>
    <w:rsid w:val="00482F19"/>
    <w:rsid w:val="0048723D"/>
    <w:rsid w:val="00487F58"/>
    <w:rsid w:val="00490360"/>
    <w:rsid w:val="00491FBA"/>
    <w:rsid w:val="00497D8F"/>
    <w:rsid w:val="004A513C"/>
    <w:rsid w:val="004B287E"/>
    <w:rsid w:val="004C05CC"/>
    <w:rsid w:val="004C1C16"/>
    <w:rsid w:val="004C1D1F"/>
    <w:rsid w:val="004C75FE"/>
    <w:rsid w:val="004D24E7"/>
    <w:rsid w:val="004D7B67"/>
    <w:rsid w:val="004E2CAA"/>
    <w:rsid w:val="004E6EC7"/>
    <w:rsid w:val="004F0E1A"/>
    <w:rsid w:val="004F4883"/>
    <w:rsid w:val="00512C10"/>
    <w:rsid w:val="005136D3"/>
    <w:rsid w:val="00515F4C"/>
    <w:rsid w:val="005221E2"/>
    <w:rsid w:val="005237E9"/>
    <w:rsid w:val="00533D3E"/>
    <w:rsid w:val="00541E11"/>
    <w:rsid w:val="005428B4"/>
    <w:rsid w:val="005452D8"/>
    <w:rsid w:val="00547187"/>
    <w:rsid w:val="00547A7F"/>
    <w:rsid w:val="00563296"/>
    <w:rsid w:val="005667C8"/>
    <w:rsid w:val="00595120"/>
    <w:rsid w:val="005A039D"/>
    <w:rsid w:val="005B2842"/>
    <w:rsid w:val="005B285D"/>
    <w:rsid w:val="005B4E4F"/>
    <w:rsid w:val="005B4EDE"/>
    <w:rsid w:val="005B5FAE"/>
    <w:rsid w:val="005C0556"/>
    <w:rsid w:val="005E4824"/>
    <w:rsid w:val="005E52E0"/>
    <w:rsid w:val="005F2762"/>
    <w:rsid w:val="005F42F0"/>
    <w:rsid w:val="00603D67"/>
    <w:rsid w:val="00610B91"/>
    <w:rsid w:val="00611F43"/>
    <w:rsid w:val="0061305E"/>
    <w:rsid w:val="00615F10"/>
    <w:rsid w:val="00622DD9"/>
    <w:rsid w:val="00625CE2"/>
    <w:rsid w:val="006267DE"/>
    <w:rsid w:val="0063431C"/>
    <w:rsid w:val="00645427"/>
    <w:rsid w:val="00655B0A"/>
    <w:rsid w:val="00655D6C"/>
    <w:rsid w:val="00661B16"/>
    <w:rsid w:val="00662FB4"/>
    <w:rsid w:val="00672B07"/>
    <w:rsid w:val="00681225"/>
    <w:rsid w:val="00682D8E"/>
    <w:rsid w:val="00684B35"/>
    <w:rsid w:val="006866AD"/>
    <w:rsid w:val="006903CE"/>
    <w:rsid w:val="006970C8"/>
    <w:rsid w:val="006A0A3B"/>
    <w:rsid w:val="006A27C2"/>
    <w:rsid w:val="006A5FD4"/>
    <w:rsid w:val="006C0783"/>
    <w:rsid w:val="006C4B40"/>
    <w:rsid w:val="006C5E59"/>
    <w:rsid w:val="006E0148"/>
    <w:rsid w:val="006E3C42"/>
    <w:rsid w:val="006F06E9"/>
    <w:rsid w:val="006F2914"/>
    <w:rsid w:val="006F5DBD"/>
    <w:rsid w:val="00701693"/>
    <w:rsid w:val="00702D5A"/>
    <w:rsid w:val="0070337E"/>
    <w:rsid w:val="00704A70"/>
    <w:rsid w:val="00704BB9"/>
    <w:rsid w:val="007118F7"/>
    <w:rsid w:val="00720B35"/>
    <w:rsid w:val="00722480"/>
    <w:rsid w:val="00724C52"/>
    <w:rsid w:val="0072569C"/>
    <w:rsid w:val="00726C8E"/>
    <w:rsid w:val="00727C99"/>
    <w:rsid w:val="007327EB"/>
    <w:rsid w:val="00734DA8"/>
    <w:rsid w:val="00744223"/>
    <w:rsid w:val="00750C43"/>
    <w:rsid w:val="0075345A"/>
    <w:rsid w:val="00757DBB"/>
    <w:rsid w:val="00761C4B"/>
    <w:rsid w:val="00762AC1"/>
    <w:rsid w:val="00762D00"/>
    <w:rsid w:val="00762EED"/>
    <w:rsid w:val="0076628F"/>
    <w:rsid w:val="00766E88"/>
    <w:rsid w:val="00767823"/>
    <w:rsid w:val="00772BF8"/>
    <w:rsid w:val="00777979"/>
    <w:rsid w:val="007831AE"/>
    <w:rsid w:val="00784732"/>
    <w:rsid w:val="00792398"/>
    <w:rsid w:val="00793D68"/>
    <w:rsid w:val="00795790"/>
    <w:rsid w:val="00796C49"/>
    <w:rsid w:val="007A3DF5"/>
    <w:rsid w:val="007A57EF"/>
    <w:rsid w:val="007A7FAD"/>
    <w:rsid w:val="007C0840"/>
    <w:rsid w:val="007C1557"/>
    <w:rsid w:val="007E31C0"/>
    <w:rsid w:val="007E41A5"/>
    <w:rsid w:val="007E7091"/>
    <w:rsid w:val="007E7AF0"/>
    <w:rsid w:val="007F7867"/>
    <w:rsid w:val="0080135E"/>
    <w:rsid w:val="008046A5"/>
    <w:rsid w:val="00806794"/>
    <w:rsid w:val="00812C8B"/>
    <w:rsid w:val="008134D2"/>
    <w:rsid w:val="008146C3"/>
    <w:rsid w:val="00816AF3"/>
    <w:rsid w:val="00822F5E"/>
    <w:rsid w:val="00834E14"/>
    <w:rsid w:val="00836210"/>
    <w:rsid w:val="00850386"/>
    <w:rsid w:val="00857292"/>
    <w:rsid w:val="0086122B"/>
    <w:rsid w:val="00863F46"/>
    <w:rsid w:val="00865164"/>
    <w:rsid w:val="00866F5D"/>
    <w:rsid w:val="00873EBD"/>
    <w:rsid w:val="0087621A"/>
    <w:rsid w:val="00882AD4"/>
    <w:rsid w:val="008837BD"/>
    <w:rsid w:val="00892CE5"/>
    <w:rsid w:val="008A7ECF"/>
    <w:rsid w:val="008B72B0"/>
    <w:rsid w:val="008C127F"/>
    <w:rsid w:val="008C1619"/>
    <w:rsid w:val="008C190A"/>
    <w:rsid w:val="008C1E51"/>
    <w:rsid w:val="008C5065"/>
    <w:rsid w:val="008D015B"/>
    <w:rsid w:val="008D1517"/>
    <w:rsid w:val="008D42CE"/>
    <w:rsid w:val="008D64F1"/>
    <w:rsid w:val="008E4A79"/>
    <w:rsid w:val="008F2526"/>
    <w:rsid w:val="008F502D"/>
    <w:rsid w:val="00901388"/>
    <w:rsid w:val="009051D9"/>
    <w:rsid w:val="00911B61"/>
    <w:rsid w:val="00924647"/>
    <w:rsid w:val="009358DA"/>
    <w:rsid w:val="0094101D"/>
    <w:rsid w:val="00941C9F"/>
    <w:rsid w:val="00943076"/>
    <w:rsid w:val="00946FA0"/>
    <w:rsid w:val="00957675"/>
    <w:rsid w:val="009619D2"/>
    <w:rsid w:val="009657EB"/>
    <w:rsid w:val="009700B4"/>
    <w:rsid w:val="00975DFF"/>
    <w:rsid w:val="00996FF3"/>
    <w:rsid w:val="009A0BDE"/>
    <w:rsid w:val="009A409A"/>
    <w:rsid w:val="009A4480"/>
    <w:rsid w:val="009C0421"/>
    <w:rsid w:val="009C0878"/>
    <w:rsid w:val="009C36C9"/>
    <w:rsid w:val="009C519F"/>
    <w:rsid w:val="009D1B76"/>
    <w:rsid w:val="009D2DF6"/>
    <w:rsid w:val="009D35AC"/>
    <w:rsid w:val="009E34E2"/>
    <w:rsid w:val="009F1C1E"/>
    <w:rsid w:val="009F5593"/>
    <w:rsid w:val="009F7484"/>
    <w:rsid w:val="00A02ACD"/>
    <w:rsid w:val="00A15AFF"/>
    <w:rsid w:val="00A16320"/>
    <w:rsid w:val="00A16A61"/>
    <w:rsid w:val="00A20F63"/>
    <w:rsid w:val="00A319CC"/>
    <w:rsid w:val="00A34255"/>
    <w:rsid w:val="00A45DFC"/>
    <w:rsid w:val="00A540DC"/>
    <w:rsid w:val="00A56372"/>
    <w:rsid w:val="00A862D5"/>
    <w:rsid w:val="00AA79E2"/>
    <w:rsid w:val="00AB13BD"/>
    <w:rsid w:val="00AB2060"/>
    <w:rsid w:val="00AB214E"/>
    <w:rsid w:val="00AB6761"/>
    <w:rsid w:val="00AC54E2"/>
    <w:rsid w:val="00AD1CF3"/>
    <w:rsid w:val="00AD77A1"/>
    <w:rsid w:val="00AE0700"/>
    <w:rsid w:val="00B10CE9"/>
    <w:rsid w:val="00B12D37"/>
    <w:rsid w:val="00B2136B"/>
    <w:rsid w:val="00B24F20"/>
    <w:rsid w:val="00B254E1"/>
    <w:rsid w:val="00B258F9"/>
    <w:rsid w:val="00B33AEF"/>
    <w:rsid w:val="00B36E78"/>
    <w:rsid w:val="00B37681"/>
    <w:rsid w:val="00B4067F"/>
    <w:rsid w:val="00B54687"/>
    <w:rsid w:val="00B573C9"/>
    <w:rsid w:val="00B623F2"/>
    <w:rsid w:val="00B7000F"/>
    <w:rsid w:val="00B70171"/>
    <w:rsid w:val="00B706B5"/>
    <w:rsid w:val="00B72517"/>
    <w:rsid w:val="00B74C1A"/>
    <w:rsid w:val="00B77382"/>
    <w:rsid w:val="00B86E5C"/>
    <w:rsid w:val="00B95437"/>
    <w:rsid w:val="00B9709E"/>
    <w:rsid w:val="00B97BB7"/>
    <w:rsid w:val="00BA056C"/>
    <w:rsid w:val="00BB4D6F"/>
    <w:rsid w:val="00BB5397"/>
    <w:rsid w:val="00BC3344"/>
    <w:rsid w:val="00BC4AD3"/>
    <w:rsid w:val="00BD3A0B"/>
    <w:rsid w:val="00BD7927"/>
    <w:rsid w:val="00BE1978"/>
    <w:rsid w:val="00BE2DE2"/>
    <w:rsid w:val="00BF5528"/>
    <w:rsid w:val="00C07907"/>
    <w:rsid w:val="00C15D75"/>
    <w:rsid w:val="00C1600E"/>
    <w:rsid w:val="00C20F99"/>
    <w:rsid w:val="00C21229"/>
    <w:rsid w:val="00C23B1A"/>
    <w:rsid w:val="00C25A15"/>
    <w:rsid w:val="00C30C36"/>
    <w:rsid w:val="00C31BF3"/>
    <w:rsid w:val="00C40A22"/>
    <w:rsid w:val="00C42ABE"/>
    <w:rsid w:val="00C5503C"/>
    <w:rsid w:val="00C56D7F"/>
    <w:rsid w:val="00C57F9D"/>
    <w:rsid w:val="00C6061B"/>
    <w:rsid w:val="00C630C5"/>
    <w:rsid w:val="00C66452"/>
    <w:rsid w:val="00C82A1F"/>
    <w:rsid w:val="00C85D10"/>
    <w:rsid w:val="00C91880"/>
    <w:rsid w:val="00C93E99"/>
    <w:rsid w:val="00C963CB"/>
    <w:rsid w:val="00C965D1"/>
    <w:rsid w:val="00C968AD"/>
    <w:rsid w:val="00CA2813"/>
    <w:rsid w:val="00CA38C6"/>
    <w:rsid w:val="00CA38E0"/>
    <w:rsid w:val="00CB0F5A"/>
    <w:rsid w:val="00CD192D"/>
    <w:rsid w:val="00CD1D45"/>
    <w:rsid w:val="00CD3121"/>
    <w:rsid w:val="00CE1570"/>
    <w:rsid w:val="00CF002F"/>
    <w:rsid w:val="00CF57C9"/>
    <w:rsid w:val="00D003A8"/>
    <w:rsid w:val="00D02FAB"/>
    <w:rsid w:val="00D03419"/>
    <w:rsid w:val="00D102DD"/>
    <w:rsid w:val="00D124AF"/>
    <w:rsid w:val="00D12B1A"/>
    <w:rsid w:val="00D13925"/>
    <w:rsid w:val="00D176E3"/>
    <w:rsid w:val="00D17E78"/>
    <w:rsid w:val="00D22639"/>
    <w:rsid w:val="00D23C6B"/>
    <w:rsid w:val="00D35F6A"/>
    <w:rsid w:val="00D41861"/>
    <w:rsid w:val="00D46A73"/>
    <w:rsid w:val="00D51DC4"/>
    <w:rsid w:val="00D6141A"/>
    <w:rsid w:val="00D73662"/>
    <w:rsid w:val="00D74860"/>
    <w:rsid w:val="00D7508F"/>
    <w:rsid w:val="00D770CA"/>
    <w:rsid w:val="00D866EE"/>
    <w:rsid w:val="00D93DE4"/>
    <w:rsid w:val="00DB6828"/>
    <w:rsid w:val="00DC2046"/>
    <w:rsid w:val="00DC3F00"/>
    <w:rsid w:val="00DD791E"/>
    <w:rsid w:val="00DE3903"/>
    <w:rsid w:val="00DE6610"/>
    <w:rsid w:val="00DF7418"/>
    <w:rsid w:val="00E0644A"/>
    <w:rsid w:val="00E1565E"/>
    <w:rsid w:val="00E17D91"/>
    <w:rsid w:val="00E27EAE"/>
    <w:rsid w:val="00E30D5F"/>
    <w:rsid w:val="00E3739A"/>
    <w:rsid w:val="00E4152F"/>
    <w:rsid w:val="00E5340C"/>
    <w:rsid w:val="00E6228F"/>
    <w:rsid w:val="00E70D39"/>
    <w:rsid w:val="00E72B97"/>
    <w:rsid w:val="00E73378"/>
    <w:rsid w:val="00E92EF8"/>
    <w:rsid w:val="00E95719"/>
    <w:rsid w:val="00E97072"/>
    <w:rsid w:val="00EA3B19"/>
    <w:rsid w:val="00EA54D7"/>
    <w:rsid w:val="00EA58A4"/>
    <w:rsid w:val="00EB2A40"/>
    <w:rsid w:val="00EB7752"/>
    <w:rsid w:val="00EC2FE4"/>
    <w:rsid w:val="00EC3BD8"/>
    <w:rsid w:val="00EC6FB9"/>
    <w:rsid w:val="00ED0A9A"/>
    <w:rsid w:val="00ED23C1"/>
    <w:rsid w:val="00EE04FC"/>
    <w:rsid w:val="00EE111A"/>
    <w:rsid w:val="00F002A2"/>
    <w:rsid w:val="00F0033D"/>
    <w:rsid w:val="00F003D7"/>
    <w:rsid w:val="00F005D0"/>
    <w:rsid w:val="00F02950"/>
    <w:rsid w:val="00F04221"/>
    <w:rsid w:val="00F049A1"/>
    <w:rsid w:val="00F07DEB"/>
    <w:rsid w:val="00F11D5D"/>
    <w:rsid w:val="00F15143"/>
    <w:rsid w:val="00F17F3C"/>
    <w:rsid w:val="00F227DD"/>
    <w:rsid w:val="00F23C13"/>
    <w:rsid w:val="00F2417E"/>
    <w:rsid w:val="00F305BF"/>
    <w:rsid w:val="00F36322"/>
    <w:rsid w:val="00F40351"/>
    <w:rsid w:val="00F57A1F"/>
    <w:rsid w:val="00F63A8A"/>
    <w:rsid w:val="00F670E4"/>
    <w:rsid w:val="00F67531"/>
    <w:rsid w:val="00F67CC5"/>
    <w:rsid w:val="00F71F62"/>
    <w:rsid w:val="00F7271A"/>
    <w:rsid w:val="00F844F6"/>
    <w:rsid w:val="00F84A95"/>
    <w:rsid w:val="00F8512C"/>
    <w:rsid w:val="00F91175"/>
    <w:rsid w:val="00F91A5B"/>
    <w:rsid w:val="00FA09E0"/>
    <w:rsid w:val="00FA111A"/>
    <w:rsid w:val="00FA1714"/>
    <w:rsid w:val="00FA31B2"/>
    <w:rsid w:val="00FA5471"/>
    <w:rsid w:val="00FC1DD9"/>
    <w:rsid w:val="00FD1D56"/>
    <w:rsid w:val="00FE1AEA"/>
    <w:rsid w:val="00FE2BA0"/>
    <w:rsid w:val="00FF7AF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EF8"/>
    <w:pPr>
      <w:spacing w:after="200" w:line="276" w:lineRule="auto"/>
    </w:pPr>
    <w:rPr>
      <w:sz w:val="22"/>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57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F844F6"/>
    <w:rPr>
      <w:sz w:val="22"/>
      <w:lang w:bidi="hi-IN"/>
    </w:rPr>
  </w:style>
  <w:style w:type="paragraph" w:styleId="Header">
    <w:name w:val="header"/>
    <w:basedOn w:val="Normal"/>
    <w:link w:val="HeaderChar"/>
    <w:uiPriority w:val="99"/>
    <w:semiHidden/>
    <w:unhideWhenUsed/>
    <w:rsid w:val="00777979"/>
    <w:pPr>
      <w:tabs>
        <w:tab w:val="center" w:pos="4680"/>
        <w:tab w:val="right" w:pos="9360"/>
      </w:tabs>
    </w:pPr>
  </w:style>
  <w:style w:type="character" w:customStyle="1" w:styleId="HeaderChar">
    <w:name w:val="Header Char"/>
    <w:basedOn w:val="DefaultParagraphFont"/>
    <w:link w:val="Header"/>
    <w:uiPriority w:val="99"/>
    <w:semiHidden/>
    <w:rsid w:val="00777979"/>
    <w:rPr>
      <w:sz w:val="22"/>
    </w:rPr>
  </w:style>
  <w:style w:type="paragraph" w:styleId="Footer">
    <w:name w:val="footer"/>
    <w:basedOn w:val="Normal"/>
    <w:link w:val="FooterChar"/>
    <w:uiPriority w:val="99"/>
    <w:unhideWhenUsed/>
    <w:rsid w:val="00777979"/>
    <w:pPr>
      <w:tabs>
        <w:tab w:val="center" w:pos="4680"/>
        <w:tab w:val="right" w:pos="9360"/>
      </w:tabs>
    </w:pPr>
  </w:style>
  <w:style w:type="character" w:customStyle="1" w:styleId="FooterChar">
    <w:name w:val="Footer Char"/>
    <w:basedOn w:val="DefaultParagraphFont"/>
    <w:link w:val="Footer"/>
    <w:uiPriority w:val="99"/>
    <w:rsid w:val="00777979"/>
    <w:rPr>
      <w:sz w:val="22"/>
    </w:rPr>
  </w:style>
  <w:style w:type="paragraph" w:styleId="Subtitle">
    <w:name w:val="Subtitle"/>
    <w:basedOn w:val="Normal"/>
    <w:next w:val="Normal"/>
    <w:link w:val="SubtitleChar"/>
    <w:uiPriority w:val="11"/>
    <w:qFormat/>
    <w:rsid w:val="003E4AC4"/>
    <w:pPr>
      <w:spacing w:after="60"/>
      <w:jc w:val="center"/>
      <w:outlineLvl w:val="1"/>
    </w:pPr>
    <w:rPr>
      <w:rFonts w:ascii="Cambria" w:eastAsia="Times New Roman" w:hAnsi="Cambria"/>
      <w:sz w:val="24"/>
      <w:szCs w:val="21"/>
    </w:rPr>
  </w:style>
  <w:style w:type="character" w:customStyle="1" w:styleId="SubtitleChar">
    <w:name w:val="Subtitle Char"/>
    <w:basedOn w:val="DefaultParagraphFont"/>
    <w:link w:val="Subtitle"/>
    <w:uiPriority w:val="11"/>
    <w:rsid w:val="003E4AC4"/>
    <w:rPr>
      <w:rFonts w:ascii="Cambria" w:eastAsia="Times New Roman" w:hAnsi="Cambria" w:cs="Mangal"/>
      <w:sz w:val="24"/>
      <w:szCs w:val="21"/>
    </w:rPr>
  </w:style>
  <w:style w:type="paragraph" w:styleId="ListParagraph">
    <w:name w:val="List Paragraph"/>
    <w:basedOn w:val="Normal"/>
    <w:uiPriority w:val="34"/>
    <w:qFormat/>
    <w:rsid w:val="00F02950"/>
    <w:pPr>
      <w:ind w:left="720"/>
    </w:pPr>
  </w:style>
  <w:style w:type="character" w:customStyle="1" w:styleId="yshortcuts">
    <w:name w:val="yshortcuts"/>
    <w:basedOn w:val="DefaultParagraphFont"/>
    <w:rsid w:val="00946FA0"/>
  </w:style>
  <w:style w:type="paragraph" w:styleId="BalloonText">
    <w:name w:val="Balloon Text"/>
    <w:basedOn w:val="Normal"/>
    <w:link w:val="BalloonTextChar"/>
    <w:uiPriority w:val="99"/>
    <w:semiHidden/>
    <w:unhideWhenUsed/>
    <w:rsid w:val="00911B6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911B61"/>
    <w:rPr>
      <w:rFonts w:ascii="Tahoma" w:hAnsi="Tahoma"/>
      <w:sz w:val="16"/>
      <w:szCs w:val="14"/>
      <w:lang w:val="en-US" w:eastAsia="en-US" w:bidi="hi-IN"/>
    </w:rPr>
  </w:style>
</w:styles>
</file>

<file path=word/webSettings.xml><?xml version="1.0" encoding="utf-8"?>
<w:webSettings xmlns:r="http://schemas.openxmlformats.org/officeDocument/2006/relationships" xmlns:w="http://schemas.openxmlformats.org/wordprocessingml/2006/main">
  <w:divs>
    <w:div w:id="1923175242">
      <w:bodyDiv w:val="1"/>
      <w:marLeft w:val="0"/>
      <w:marRight w:val="0"/>
      <w:marTop w:val="0"/>
      <w:marBottom w:val="0"/>
      <w:divBdr>
        <w:top w:val="none" w:sz="0" w:space="0" w:color="auto"/>
        <w:left w:val="none" w:sz="0" w:space="0" w:color="auto"/>
        <w:bottom w:val="none" w:sz="0" w:space="0" w:color="auto"/>
        <w:right w:val="none" w:sz="0" w:space="0" w:color="auto"/>
      </w:divBdr>
      <w:divsChild>
        <w:div w:id="695547904">
          <w:marLeft w:val="0"/>
          <w:marRight w:val="0"/>
          <w:marTop w:val="0"/>
          <w:marBottom w:val="0"/>
          <w:divBdr>
            <w:top w:val="none" w:sz="0" w:space="0" w:color="auto"/>
            <w:left w:val="none" w:sz="0" w:space="0" w:color="auto"/>
            <w:bottom w:val="none" w:sz="0" w:space="0" w:color="auto"/>
            <w:right w:val="none" w:sz="0" w:space="0" w:color="auto"/>
          </w:divBdr>
          <w:divsChild>
            <w:div w:id="110322639">
              <w:marLeft w:val="0"/>
              <w:marRight w:val="0"/>
              <w:marTop w:val="0"/>
              <w:marBottom w:val="0"/>
              <w:divBdr>
                <w:top w:val="none" w:sz="0" w:space="0" w:color="auto"/>
                <w:left w:val="none" w:sz="0" w:space="0" w:color="auto"/>
                <w:bottom w:val="none" w:sz="0" w:space="0" w:color="auto"/>
                <w:right w:val="none" w:sz="0" w:space="0" w:color="auto"/>
              </w:divBdr>
              <w:divsChild>
                <w:div w:id="153029446">
                  <w:marLeft w:val="0"/>
                  <w:marRight w:val="0"/>
                  <w:marTop w:val="0"/>
                  <w:marBottom w:val="0"/>
                  <w:divBdr>
                    <w:top w:val="none" w:sz="0" w:space="0" w:color="auto"/>
                    <w:left w:val="none" w:sz="0" w:space="0" w:color="auto"/>
                    <w:bottom w:val="none" w:sz="0" w:space="0" w:color="auto"/>
                    <w:right w:val="none" w:sz="0" w:space="0" w:color="auto"/>
                  </w:divBdr>
                  <w:divsChild>
                    <w:div w:id="544870481">
                      <w:marLeft w:val="0"/>
                      <w:marRight w:val="0"/>
                      <w:marTop w:val="0"/>
                      <w:marBottom w:val="0"/>
                      <w:divBdr>
                        <w:top w:val="none" w:sz="0" w:space="0" w:color="auto"/>
                        <w:left w:val="none" w:sz="0" w:space="0" w:color="auto"/>
                        <w:bottom w:val="none" w:sz="0" w:space="0" w:color="auto"/>
                        <w:right w:val="none" w:sz="0" w:space="0" w:color="auto"/>
                      </w:divBdr>
                      <w:divsChild>
                        <w:div w:id="1672832478">
                          <w:marLeft w:val="0"/>
                          <w:marRight w:val="0"/>
                          <w:marTop w:val="0"/>
                          <w:marBottom w:val="0"/>
                          <w:divBdr>
                            <w:top w:val="none" w:sz="0" w:space="0" w:color="auto"/>
                            <w:left w:val="none" w:sz="0" w:space="0" w:color="auto"/>
                            <w:bottom w:val="none" w:sz="0" w:space="0" w:color="auto"/>
                            <w:right w:val="none" w:sz="0" w:space="0" w:color="auto"/>
                          </w:divBdr>
                          <w:divsChild>
                            <w:div w:id="304967807">
                              <w:marLeft w:val="0"/>
                              <w:marRight w:val="0"/>
                              <w:marTop w:val="240"/>
                              <w:marBottom w:val="240"/>
                              <w:divBdr>
                                <w:top w:val="none" w:sz="0" w:space="0" w:color="auto"/>
                                <w:left w:val="none" w:sz="0" w:space="0" w:color="auto"/>
                                <w:bottom w:val="none" w:sz="0" w:space="0" w:color="auto"/>
                                <w:right w:val="none" w:sz="0" w:space="0" w:color="auto"/>
                              </w:divBdr>
                              <w:divsChild>
                                <w:div w:id="898438833">
                                  <w:marLeft w:val="0"/>
                                  <w:marRight w:val="0"/>
                                  <w:marTop w:val="0"/>
                                  <w:marBottom w:val="0"/>
                                  <w:divBdr>
                                    <w:top w:val="none" w:sz="0" w:space="0" w:color="auto"/>
                                    <w:left w:val="none" w:sz="0" w:space="0" w:color="auto"/>
                                    <w:bottom w:val="none" w:sz="0" w:space="0" w:color="auto"/>
                                    <w:right w:val="none" w:sz="0" w:space="0" w:color="auto"/>
                                  </w:divBdr>
                                  <w:divsChild>
                                    <w:div w:id="19867969">
                                      <w:marLeft w:val="0"/>
                                      <w:marRight w:val="0"/>
                                      <w:marTop w:val="0"/>
                                      <w:marBottom w:val="0"/>
                                      <w:divBdr>
                                        <w:top w:val="none" w:sz="0" w:space="0" w:color="auto"/>
                                        <w:left w:val="none" w:sz="0" w:space="0" w:color="auto"/>
                                        <w:bottom w:val="none" w:sz="0" w:space="0" w:color="auto"/>
                                        <w:right w:val="none" w:sz="0" w:space="0" w:color="auto"/>
                                      </w:divBdr>
                                    </w:div>
                                    <w:div w:id="1786650562">
                                      <w:marLeft w:val="0"/>
                                      <w:marRight w:val="0"/>
                                      <w:marTop w:val="0"/>
                                      <w:marBottom w:val="0"/>
                                      <w:divBdr>
                                        <w:top w:val="none" w:sz="0" w:space="0" w:color="auto"/>
                                        <w:left w:val="none" w:sz="0" w:space="0" w:color="auto"/>
                                        <w:bottom w:val="none" w:sz="0" w:space="0" w:color="auto"/>
                                        <w:right w:val="none" w:sz="0" w:space="0" w:color="auto"/>
                                      </w:divBdr>
                                    </w:div>
                                    <w:div w:id="183868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928B-B636-4BF0-829F-8E2EC6E8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TSU Kerala1</cp:lastModifiedBy>
  <cp:revision>2</cp:revision>
  <cp:lastPrinted>2009-09-14T13:00:00Z</cp:lastPrinted>
  <dcterms:created xsi:type="dcterms:W3CDTF">2016-02-26T05:01:00Z</dcterms:created>
  <dcterms:modified xsi:type="dcterms:W3CDTF">2016-02-26T05:01:00Z</dcterms:modified>
</cp:coreProperties>
</file>